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BD" w:rsidRDefault="003048BD"/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005C3C" w:rsidTr="00B86802">
        <w:tc>
          <w:tcPr>
            <w:tcW w:w="10260" w:type="dxa"/>
            <w:gridSpan w:val="2"/>
          </w:tcPr>
          <w:p w:rsidR="00005C3C" w:rsidRPr="00005C3C" w:rsidRDefault="00005C3C" w:rsidP="00452579">
            <w:pPr>
              <w:rPr>
                <w:rFonts w:ascii="Bradley Hand ITC" w:hAnsi="Bradley Hand ITC"/>
              </w:rPr>
            </w:pPr>
            <w:r w:rsidRPr="00005C3C">
              <w:rPr>
                <w:b/>
              </w:rPr>
              <w:t>Academic Primary Learning Target:</w:t>
            </w:r>
            <w:r>
              <w:rPr>
                <w:rFonts w:ascii="Bradley Hand ITC" w:hAnsi="Bradley Hand ITC"/>
              </w:rPr>
              <w:t xml:space="preserve"> </w:t>
            </w:r>
            <w:r w:rsidR="00452579" w:rsidRPr="00452579">
              <w:t>What determines the strength and success of a society, economically, politically and socially?</w:t>
            </w:r>
          </w:p>
        </w:tc>
      </w:tr>
      <w:tr w:rsidR="00005C3C" w:rsidTr="00B86802">
        <w:tc>
          <w:tcPr>
            <w:tcW w:w="2610" w:type="dxa"/>
          </w:tcPr>
          <w:p w:rsidR="00005C3C" w:rsidRDefault="00005C3C">
            <w:r>
              <w:t>Academic Standard</w:t>
            </w:r>
            <w:r w:rsidR="000E081F">
              <w:t>s</w:t>
            </w:r>
          </w:p>
        </w:tc>
        <w:tc>
          <w:tcPr>
            <w:tcW w:w="7650" w:type="dxa"/>
          </w:tcPr>
          <w:p w:rsidR="00452579" w:rsidRDefault="00452579">
            <w:r>
              <w:t xml:space="preserve">RL.5. 11 – Students are asked to analyze an image and then read a specific text that relates to the concepts shown in the image. Students are asked to make connections between the image and text. </w:t>
            </w:r>
          </w:p>
          <w:p w:rsidR="00452579" w:rsidRDefault="00452579">
            <w:r>
              <w:t xml:space="preserve">SL. 5. 1c. – Students will be participating in a group discussion about the images and text they viewed. </w:t>
            </w:r>
          </w:p>
          <w:p w:rsidR="00005C3C" w:rsidRPr="00452579" w:rsidRDefault="00452579">
            <w:r>
              <w:t>RI. 5. 9 – Students are analyzing</w:t>
            </w:r>
            <w:r w:rsidR="003A3991">
              <w:t xml:space="preserve"> two different sources that discuss the same concept. Students will be able to speak knowledgably about the concepts discuss. </w:t>
            </w:r>
            <w:r>
              <w:t xml:space="preserve"> </w:t>
            </w:r>
          </w:p>
        </w:tc>
      </w:tr>
      <w:tr w:rsidR="00005C3C" w:rsidTr="00B86802">
        <w:tc>
          <w:tcPr>
            <w:tcW w:w="2610" w:type="dxa"/>
          </w:tcPr>
          <w:p w:rsidR="00005C3C" w:rsidRDefault="00005C3C">
            <w:r>
              <w:t>IEP Goal</w:t>
            </w:r>
          </w:p>
        </w:tc>
        <w:tc>
          <w:tcPr>
            <w:tcW w:w="7650" w:type="dxa"/>
          </w:tcPr>
          <w:p w:rsidR="00005C3C" w:rsidRDefault="002B77BF" w:rsidP="002B77BF">
            <w:r>
              <w:t>Extra time on activities and assessments.</w:t>
            </w:r>
          </w:p>
          <w:p w:rsidR="002B77BF" w:rsidRPr="00452579" w:rsidRDefault="002B77BF" w:rsidP="002B77BF">
            <w:r>
              <w:t>Directions simplified orally.</w:t>
            </w:r>
          </w:p>
        </w:tc>
      </w:tr>
      <w:tr w:rsidR="00005C3C" w:rsidTr="00B86802">
        <w:tc>
          <w:tcPr>
            <w:tcW w:w="2610" w:type="dxa"/>
          </w:tcPr>
          <w:p w:rsidR="00005C3C" w:rsidRDefault="00005C3C">
            <w:r>
              <w:t>Lesson Objective</w:t>
            </w:r>
          </w:p>
        </w:tc>
        <w:tc>
          <w:tcPr>
            <w:tcW w:w="7650" w:type="dxa"/>
          </w:tcPr>
          <w:p w:rsidR="00005C3C" w:rsidRPr="00452579" w:rsidRDefault="003A3991" w:rsidP="00BE7D96">
            <w:r>
              <w:t>Students will compare and contrast an image and text that discusses the Aztec practice of Human Sacrifice. After a group discussion, students wi</w:t>
            </w:r>
            <w:r w:rsidR="002B77BF">
              <w:t xml:space="preserve">ll create their God or Goddess </w:t>
            </w:r>
            <w:r w:rsidR="00BE7D96">
              <w:t>that includes all aspects from the checklist.</w:t>
            </w:r>
            <w:r w:rsidR="002B77BF">
              <w:t xml:space="preserve"> </w:t>
            </w:r>
          </w:p>
        </w:tc>
      </w:tr>
      <w:tr w:rsidR="00005C3C" w:rsidTr="00B86802">
        <w:tc>
          <w:tcPr>
            <w:tcW w:w="2610" w:type="dxa"/>
          </w:tcPr>
          <w:p w:rsidR="00005C3C" w:rsidRDefault="00005C3C">
            <w:r>
              <w:t>Assessment</w:t>
            </w:r>
          </w:p>
        </w:tc>
        <w:tc>
          <w:tcPr>
            <w:tcW w:w="7650" w:type="dxa"/>
          </w:tcPr>
          <w:p w:rsidR="00005C3C" w:rsidRPr="003A3991" w:rsidRDefault="003A3991">
            <w:r>
              <w:t>Students will complete a graphic organizer to demonstrate the similarities and differences between the image and text they read</w:t>
            </w:r>
            <w:r w:rsidR="000E081F">
              <w:t xml:space="preserve">. Students will create their own God or Goddess that includes all aspects from checklist. </w:t>
            </w:r>
          </w:p>
        </w:tc>
      </w:tr>
      <w:tr w:rsidR="000E081F" w:rsidTr="00B86802">
        <w:tc>
          <w:tcPr>
            <w:tcW w:w="2610" w:type="dxa"/>
          </w:tcPr>
          <w:p w:rsidR="000E081F" w:rsidRDefault="000E081F">
            <w:r>
              <w:t>I Can Statement</w:t>
            </w:r>
          </w:p>
        </w:tc>
        <w:tc>
          <w:tcPr>
            <w:tcW w:w="7650" w:type="dxa"/>
          </w:tcPr>
          <w:p w:rsidR="000E081F" w:rsidRDefault="000E081F">
            <w:r>
              <w:t>I can make connections between two different sources that talk about the same idea.</w:t>
            </w:r>
          </w:p>
          <w:p w:rsidR="000E081F" w:rsidRDefault="000E081F">
            <w:r>
              <w:t xml:space="preserve">I can make connections </w:t>
            </w:r>
            <w:r w:rsidR="002B77BF">
              <w:t>amongst</w:t>
            </w:r>
            <w:r>
              <w:t xml:space="preserve"> the comments of others.</w:t>
            </w:r>
          </w:p>
          <w:p w:rsidR="000E081F" w:rsidRDefault="000E081F">
            <w:r>
              <w:t>I can create a finished product that paraphrases what I learned.</w:t>
            </w:r>
          </w:p>
        </w:tc>
      </w:tr>
    </w:tbl>
    <w:p w:rsidR="00D650F3" w:rsidRDefault="00D650F3"/>
    <w:tbl>
      <w:tblPr>
        <w:tblStyle w:val="TableGrid"/>
        <w:tblW w:w="9990" w:type="dxa"/>
        <w:tblInd w:w="-72" w:type="dxa"/>
        <w:tblLook w:val="04A0" w:firstRow="1" w:lastRow="0" w:firstColumn="1" w:lastColumn="0" w:noHBand="0" w:noVBand="1"/>
      </w:tblPr>
      <w:tblGrid>
        <w:gridCol w:w="5180"/>
        <w:gridCol w:w="4630"/>
        <w:gridCol w:w="180"/>
      </w:tblGrid>
      <w:tr w:rsidR="00005C3C" w:rsidTr="00B86802">
        <w:trPr>
          <w:gridAfter w:val="1"/>
          <w:wAfter w:w="180" w:type="dxa"/>
          <w:trHeight w:val="82"/>
        </w:trPr>
        <w:tc>
          <w:tcPr>
            <w:tcW w:w="5180" w:type="dxa"/>
          </w:tcPr>
          <w:p w:rsidR="00005C3C" w:rsidRPr="00005C3C" w:rsidRDefault="00005C3C" w:rsidP="00005C3C">
            <w:pPr>
              <w:jc w:val="center"/>
              <w:rPr>
                <w:b/>
              </w:rPr>
            </w:pPr>
            <w:r w:rsidRPr="00005C3C">
              <w:rPr>
                <w:b/>
              </w:rPr>
              <w:t>Instructional Strategies/Learning Tasks</w:t>
            </w:r>
          </w:p>
        </w:tc>
        <w:tc>
          <w:tcPr>
            <w:tcW w:w="4630" w:type="dxa"/>
          </w:tcPr>
          <w:p w:rsidR="00005C3C" w:rsidRPr="00005C3C" w:rsidRDefault="00005C3C" w:rsidP="00005C3C">
            <w:pPr>
              <w:jc w:val="center"/>
              <w:rPr>
                <w:b/>
              </w:rPr>
            </w:pPr>
            <w:r w:rsidRPr="00005C3C">
              <w:rPr>
                <w:b/>
              </w:rPr>
              <w:t>Accommodations</w:t>
            </w:r>
            <w:r w:rsidR="00564A5C">
              <w:rPr>
                <w:b/>
              </w:rPr>
              <w:t>/Research Connections</w:t>
            </w:r>
          </w:p>
        </w:tc>
      </w:tr>
      <w:tr w:rsidR="00005C3C" w:rsidTr="00B86802">
        <w:trPr>
          <w:trHeight w:val="4111"/>
        </w:trPr>
        <w:tc>
          <w:tcPr>
            <w:tcW w:w="5180" w:type="dxa"/>
          </w:tcPr>
          <w:p w:rsidR="00AE22DD" w:rsidRDefault="00AE22DD" w:rsidP="00AE22DD">
            <w:pPr>
              <w:jc w:val="center"/>
              <w:rPr>
                <w:b/>
              </w:rPr>
            </w:pPr>
            <w:r>
              <w:rPr>
                <w:b/>
              </w:rPr>
              <w:t>Day 1</w:t>
            </w:r>
          </w:p>
          <w:p w:rsidR="00005C3C" w:rsidRPr="000E081F" w:rsidRDefault="00005C3C">
            <w:r w:rsidRPr="00CD0AE6">
              <w:rPr>
                <w:b/>
              </w:rPr>
              <w:t>1.</w:t>
            </w:r>
            <w:r w:rsidR="00971CC9" w:rsidRPr="00B63493">
              <w:t xml:space="preserve">  </w:t>
            </w:r>
            <w:r w:rsidR="000E081F">
              <w:t>Project the image attached onto a SMART Board projection system or white board (allows students to circle or label specific details right on the image).</w:t>
            </w:r>
            <w:r w:rsidR="008E2DF1">
              <w:t xml:space="preserve"> Also give students individual copy of image</w:t>
            </w:r>
          </w:p>
          <w:p w:rsidR="00005C3C" w:rsidRPr="00B63493" w:rsidRDefault="00005C3C"/>
          <w:p w:rsidR="00005C3C" w:rsidRDefault="00005C3C">
            <w:r w:rsidRPr="00CD0AE6">
              <w:rPr>
                <w:b/>
              </w:rPr>
              <w:t>2.</w:t>
            </w:r>
            <w:r w:rsidR="000E081F">
              <w:t xml:space="preserve"> Discussion Questions to ask aloud:</w:t>
            </w:r>
          </w:p>
          <w:p w:rsidR="000E081F" w:rsidRDefault="000E081F">
            <w:r w:rsidRPr="00B63493">
              <w:t>a)</w:t>
            </w:r>
            <w:r>
              <w:t xml:space="preserve"> </w:t>
            </w:r>
            <w:r w:rsidRPr="00BE7D96">
              <w:rPr>
                <w:b/>
              </w:rPr>
              <w:t>What do you see?</w:t>
            </w:r>
          </w:p>
          <w:p w:rsidR="000E081F" w:rsidRDefault="00BE7D96" w:rsidP="00B63493">
            <w:r>
              <w:t>-</w:t>
            </w:r>
            <w:r w:rsidR="000E081F">
              <w:t>Students identify the green creature and the dismembered body in the center</w:t>
            </w:r>
          </w:p>
          <w:p w:rsidR="000E081F" w:rsidRPr="00BE7D96" w:rsidRDefault="000E081F">
            <w:pPr>
              <w:rPr>
                <w:b/>
              </w:rPr>
            </w:pPr>
            <w:r w:rsidRPr="00B63493">
              <w:t>b)</w:t>
            </w:r>
            <w:r>
              <w:t xml:space="preserve"> </w:t>
            </w:r>
            <w:r w:rsidRPr="00BE7D96">
              <w:rPr>
                <w:b/>
              </w:rPr>
              <w:t>Why do you think the green creature looks different from the rest in the image?</w:t>
            </w:r>
          </w:p>
          <w:p w:rsidR="000E081F" w:rsidRPr="001D69F3" w:rsidRDefault="00E24C95" w:rsidP="00B63493">
            <w:r>
              <w:t>Students identify that the mythical creature is different because it resembles some kind of importance.</w:t>
            </w:r>
          </w:p>
          <w:p w:rsidR="00005C3C" w:rsidRDefault="000E081F">
            <w:r w:rsidRPr="00B63493">
              <w:t>c)</w:t>
            </w:r>
            <w:r>
              <w:t xml:space="preserve"> </w:t>
            </w:r>
            <w:r w:rsidRPr="00BE7D96">
              <w:rPr>
                <w:b/>
              </w:rPr>
              <w:t>The Aztecs are surrounding the mythical creature. What could this mean?</w:t>
            </w:r>
          </w:p>
          <w:p w:rsidR="00E24C95" w:rsidRDefault="00E24C95" w:rsidP="00B63493">
            <w:r>
              <w:t xml:space="preserve">Students identify that the Aztec may worship the creature and that it is a part of the Religion aspect of Aztec culture. </w:t>
            </w:r>
          </w:p>
          <w:p w:rsidR="00E24C95" w:rsidRPr="00936A4F" w:rsidRDefault="00936A4F" w:rsidP="00936A4F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  <w:p w:rsidR="00E24C95" w:rsidRDefault="00005C3C">
            <w:r w:rsidRPr="00CD0AE6">
              <w:rPr>
                <w:b/>
              </w:rPr>
              <w:t>3.</w:t>
            </w:r>
            <w:r w:rsidR="00E24C95">
              <w:t xml:space="preserve"> Have students log into an iPad, laptop or desktop computer and type in the URL: </w:t>
            </w:r>
          </w:p>
          <w:p w:rsidR="00BE390D" w:rsidRDefault="00D7333F">
            <w:hyperlink r:id="rId9" w:history="1">
              <w:r w:rsidR="008E2DF1" w:rsidRPr="00102728">
                <w:rPr>
                  <w:rStyle w:val="Hyperlink"/>
                </w:rPr>
                <w:t>http://www.aztec-history.com/aztec-sacrifice.html</w:t>
              </w:r>
            </w:hyperlink>
            <w:r w:rsidR="008E2DF1">
              <w:t xml:space="preserve"> </w:t>
            </w:r>
          </w:p>
          <w:p w:rsidR="00CD0AE6" w:rsidRDefault="00CD0AE6"/>
          <w:p w:rsidR="00E24C95" w:rsidRDefault="00E24C95">
            <w:r w:rsidRPr="00CD0AE6">
              <w:rPr>
                <w:b/>
              </w:rPr>
              <w:t>4.</w:t>
            </w:r>
            <w:r>
              <w:t xml:space="preserve"> </w:t>
            </w:r>
            <w:r w:rsidR="00AE22DD">
              <w:t>Independently, h</w:t>
            </w:r>
            <w:r>
              <w:t xml:space="preserve">ave students read the whole section and take notes in their interactive notebooks. </w:t>
            </w:r>
            <w:r w:rsidR="00AE22DD">
              <w:t xml:space="preserve">When students get done, they can collaborate with a peer. </w:t>
            </w:r>
          </w:p>
          <w:p w:rsidR="00BE390D" w:rsidRDefault="00BE390D"/>
          <w:p w:rsidR="00BE390D" w:rsidRDefault="00BE390D">
            <w:r w:rsidRPr="00CD0AE6">
              <w:rPr>
                <w:b/>
              </w:rPr>
              <w:t>5.</w:t>
            </w:r>
            <w:r>
              <w:t xml:space="preserve"> Students will work on a Venn diagram to compare and contrast the </w:t>
            </w:r>
            <w:r w:rsidR="00AE22DD">
              <w:t>viewed image and text read for 5-15</w:t>
            </w:r>
            <w:r>
              <w:t xml:space="preserve"> minutes.</w:t>
            </w:r>
          </w:p>
          <w:p w:rsidR="00BE390D" w:rsidRDefault="00BE390D"/>
          <w:p w:rsidR="00BE390D" w:rsidRDefault="00BE390D">
            <w:r w:rsidRPr="00CD0AE6">
              <w:rPr>
                <w:b/>
              </w:rPr>
              <w:t>6.</w:t>
            </w:r>
            <w:r>
              <w:t xml:space="preserve"> </w:t>
            </w:r>
            <w:r w:rsidR="008C34BE">
              <w:t xml:space="preserve">Break students into </w:t>
            </w:r>
            <w:r w:rsidR="00AE22DD">
              <w:t>pairs</w:t>
            </w:r>
            <w:r w:rsidR="008C34BE">
              <w:t xml:space="preserve"> of 2, and share their Venn diagrams with each other for 2-3 minutes</w:t>
            </w:r>
          </w:p>
          <w:p w:rsidR="008C34BE" w:rsidRDefault="008C34BE"/>
          <w:p w:rsidR="008C34BE" w:rsidRDefault="008C34BE">
            <w:r w:rsidRPr="00CD0AE6">
              <w:rPr>
                <w:b/>
              </w:rPr>
              <w:t>7.</w:t>
            </w:r>
            <w:r>
              <w:t xml:space="preserve"> Have students arrange their desks or seats into one big circle so that every student can be seen and heard</w:t>
            </w:r>
          </w:p>
          <w:p w:rsidR="008C34BE" w:rsidRDefault="008C34BE"/>
          <w:p w:rsidR="008C34BE" w:rsidRDefault="008C34BE" w:rsidP="00E7402D">
            <w:r w:rsidRPr="00CD0AE6">
              <w:rPr>
                <w:b/>
              </w:rPr>
              <w:t>8.</w:t>
            </w:r>
            <w:r>
              <w:t xml:space="preserve"> </w:t>
            </w:r>
            <w:r w:rsidR="00E7402D">
              <w:t xml:space="preserve">Initiate </w:t>
            </w:r>
            <w:r>
              <w:t xml:space="preserve">discussion </w:t>
            </w:r>
            <w:r w:rsidR="00E7402D">
              <w:t>by asking students:</w:t>
            </w:r>
          </w:p>
          <w:p w:rsidR="00E7402D" w:rsidRDefault="00E7402D" w:rsidP="00CD0AE6">
            <w:pPr>
              <w:pStyle w:val="ListParagraph"/>
              <w:numPr>
                <w:ilvl w:val="0"/>
                <w:numId w:val="18"/>
              </w:numPr>
            </w:pPr>
            <w:r>
              <w:t>What did you read in the text that you see in the image?</w:t>
            </w:r>
          </w:p>
          <w:p w:rsidR="00E7402D" w:rsidRDefault="00E7402D" w:rsidP="00CD0AE6">
            <w:pPr>
              <w:pStyle w:val="ListParagraph"/>
              <w:numPr>
                <w:ilvl w:val="0"/>
                <w:numId w:val="18"/>
              </w:numPr>
            </w:pPr>
            <w:r>
              <w:t>What didn’t you see in the image that you read in the text?</w:t>
            </w:r>
          </w:p>
          <w:p w:rsidR="00B63493" w:rsidRDefault="00B63493" w:rsidP="00CD0AE6">
            <w:pPr>
              <w:pStyle w:val="ListParagraph"/>
              <w:numPr>
                <w:ilvl w:val="0"/>
                <w:numId w:val="18"/>
              </w:numPr>
            </w:pPr>
            <w:r>
              <w:t>How do you feel about the Aztec practice of human sacrifice?</w:t>
            </w:r>
          </w:p>
          <w:p w:rsidR="001B5D7F" w:rsidRDefault="00936A4F" w:rsidP="00936A4F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:rsidR="00D66F10" w:rsidRDefault="00D66F10" w:rsidP="00D66F10">
            <w:r>
              <w:rPr>
                <w:b/>
              </w:rPr>
              <w:t xml:space="preserve">9. </w:t>
            </w:r>
            <w:r>
              <w:t xml:space="preserve">Download the $2.99 app, “Aztec Gods and Mythology Pocket Preference” to the iPads. Students will explore the app </w:t>
            </w:r>
          </w:p>
          <w:p w:rsidR="006E652C" w:rsidRPr="00D66F10" w:rsidRDefault="006E652C" w:rsidP="00D66F10"/>
          <w:p w:rsidR="001B5D7F" w:rsidRDefault="00D66F10" w:rsidP="00B63493">
            <w:r>
              <w:rPr>
                <w:b/>
              </w:rPr>
              <w:t>10</w:t>
            </w:r>
            <w:r w:rsidR="001B5D7F" w:rsidRPr="00CD0AE6">
              <w:rPr>
                <w:b/>
              </w:rPr>
              <w:t>.</w:t>
            </w:r>
            <w:r w:rsidR="001B5D7F">
              <w:t xml:space="preserve"> Discuss some of the different gods in the Aztec culture and their characteristics/elements. </w:t>
            </w:r>
          </w:p>
          <w:p w:rsidR="001B5D7F" w:rsidRDefault="001B5D7F" w:rsidP="00B63493"/>
          <w:p w:rsidR="00E7402D" w:rsidRDefault="00D66F10" w:rsidP="00E7402D">
            <w:r>
              <w:rPr>
                <w:b/>
              </w:rPr>
              <w:t>11</w:t>
            </w:r>
            <w:r w:rsidR="00E7402D" w:rsidRPr="00CD0AE6">
              <w:rPr>
                <w:b/>
              </w:rPr>
              <w:t>.</w:t>
            </w:r>
            <w:r w:rsidR="00E7402D">
              <w:t xml:space="preserve"> Have students create their own God or Goddess. </w:t>
            </w:r>
            <w:r w:rsidR="003048BD">
              <w:t>The assignment must include:</w:t>
            </w:r>
          </w:p>
          <w:p w:rsidR="003048BD" w:rsidRDefault="003048BD" w:rsidP="003048BD">
            <w:pPr>
              <w:pStyle w:val="ListParagraph"/>
              <w:numPr>
                <w:ilvl w:val="0"/>
                <w:numId w:val="10"/>
              </w:numPr>
            </w:pPr>
            <w:r>
              <w:t xml:space="preserve">A picture of the God/Goddess </w:t>
            </w:r>
          </w:p>
          <w:p w:rsidR="003048BD" w:rsidRDefault="003048BD" w:rsidP="003048BD">
            <w:r>
              <w:t>Write up:</w:t>
            </w:r>
          </w:p>
          <w:p w:rsidR="00E7402D" w:rsidRDefault="00E7402D" w:rsidP="003048BD">
            <w:pPr>
              <w:pStyle w:val="ListParagraph"/>
              <w:numPr>
                <w:ilvl w:val="0"/>
                <w:numId w:val="10"/>
              </w:numPr>
            </w:pPr>
            <w:r>
              <w:t>The God/Goddess</w:t>
            </w:r>
            <w:r w:rsidR="003048BD">
              <w:t>’ purpose</w:t>
            </w:r>
          </w:p>
          <w:p w:rsidR="00E7402D" w:rsidRDefault="00E7402D" w:rsidP="003048BD">
            <w:pPr>
              <w:pStyle w:val="ListParagraph"/>
              <w:numPr>
                <w:ilvl w:val="0"/>
                <w:numId w:val="10"/>
              </w:numPr>
            </w:pPr>
            <w:r>
              <w:t>Who worships the</w:t>
            </w:r>
            <w:r w:rsidR="00B63493">
              <w:t xml:space="preserve"> God/Godd</w:t>
            </w:r>
            <w:r w:rsidR="003048BD">
              <w:t>ess</w:t>
            </w:r>
          </w:p>
          <w:p w:rsidR="00B63493" w:rsidRDefault="00B63493" w:rsidP="003048BD">
            <w:pPr>
              <w:pStyle w:val="ListParagraph"/>
              <w:numPr>
                <w:ilvl w:val="0"/>
                <w:numId w:val="10"/>
              </w:numPr>
            </w:pPr>
            <w:r>
              <w:t xml:space="preserve">How are </w:t>
            </w:r>
            <w:r w:rsidR="003048BD">
              <w:t>they worshipped</w:t>
            </w:r>
          </w:p>
          <w:p w:rsidR="00312DBD" w:rsidRPr="005D27CA" w:rsidRDefault="00312DBD" w:rsidP="00312DBD">
            <w:pPr>
              <w:rPr>
                <w:b/>
              </w:rPr>
            </w:pPr>
            <w:r w:rsidRPr="005D27CA">
              <w:rPr>
                <w:b/>
              </w:rPr>
              <w:t xml:space="preserve">Example on page 3, section 2. </w:t>
            </w:r>
          </w:p>
          <w:p w:rsidR="003048BD" w:rsidRDefault="003048BD" w:rsidP="003048BD">
            <w:pPr>
              <w:pStyle w:val="ListParagraph"/>
            </w:pPr>
          </w:p>
          <w:p w:rsidR="00B63493" w:rsidRDefault="00D66F10" w:rsidP="00B63493">
            <w:r>
              <w:rPr>
                <w:b/>
              </w:rPr>
              <w:t>12</w:t>
            </w:r>
            <w:r w:rsidR="00B63493" w:rsidRPr="00CD0AE6">
              <w:rPr>
                <w:b/>
              </w:rPr>
              <w:t>.</w:t>
            </w:r>
            <w:r w:rsidR="00B63493">
              <w:t xml:space="preserve"> Students will present their God or Goddess in a short 3-5 minute presentation. </w:t>
            </w:r>
          </w:p>
          <w:p w:rsidR="00E5263F" w:rsidRPr="00E5263F" w:rsidRDefault="00E5263F" w:rsidP="00E5263F">
            <w:pPr>
              <w:rPr>
                <w:b/>
              </w:rPr>
            </w:pPr>
          </w:p>
        </w:tc>
        <w:tc>
          <w:tcPr>
            <w:tcW w:w="4810" w:type="dxa"/>
            <w:gridSpan w:val="2"/>
          </w:tcPr>
          <w:p w:rsidR="006E652C" w:rsidRDefault="006E652C" w:rsidP="006E652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Day 1</w:t>
            </w:r>
          </w:p>
          <w:p w:rsidR="00005C3C" w:rsidRDefault="00BE390D" w:rsidP="00BE390D">
            <w:r w:rsidRPr="00CD0AE6">
              <w:rPr>
                <w:b/>
              </w:rPr>
              <w:t>1.</w:t>
            </w:r>
            <w:r>
              <w:t xml:space="preserve"> </w:t>
            </w:r>
            <w:r w:rsidR="000E081F">
              <w:t>Have students gather around the image; either on the floor, at desks, or set location for viewing the image. The image must be seen by every student</w:t>
            </w:r>
            <w:r w:rsidR="00E24C95">
              <w:t xml:space="preserve">. Students should bring an interactive notebook for the activity. </w:t>
            </w:r>
          </w:p>
          <w:p w:rsidR="00BE390D" w:rsidRDefault="00BE390D" w:rsidP="00BE390D"/>
          <w:p w:rsidR="000E081F" w:rsidRPr="00CD0AE6" w:rsidRDefault="000E081F" w:rsidP="000E081F">
            <w:pPr>
              <w:rPr>
                <w:b/>
              </w:rPr>
            </w:pPr>
            <w:r w:rsidRPr="00CD0AE6">
              <w:rPr>
                <w:b/>
              </w:rPr>
              <w:t xml:space="preserve">2. </w:t>
            </w:r>
          </w:p>
          <w:p w:rsidR="00E24C95" w:rsidRPr="00BE7D96" w:rsidRDefault="000E081F" w:rsidP="000E081F">
            <w:pPr>
              <w:rPr>
                <w:b/>
              </w:rPr>
            </w:pPr>
            <w:r w:rsidRPr="00B63493">
              <w:t xml:space="preserve">a) </w:t>
            </w:r>
            <w:r>
              <w:t xml:space="preserve">Have students use the SMART markers or dry erase markers to identify specific </w:t>
            </w:r>
            <w:r w:rsidR="00E24C95">
              <w:t xml:space="preserve">details of the image. Circle the images if students do not recognize certain details. Ask students to write down the details </w:t>
            </w:r>
            <w:r w:rsidR="00BE390D">
              <w:t>in the left page</w:t>
            </w:r>
            <w:r w:rsidR="00E24C95">
              <w:t xml:space="preserve"> of their interactive notebooks.</w:t>
            </w:r>
            <w:r w:rsidR="00B63493">
              <w:t xml:space="preserve"> Students who use computer programs to write assignments/ideas/notes, c</w:t>
            </w:r>
            <w:r w:rsidR="00BE7D96">
              <w:t xml:space="preserve">an create two columns in a Google Doc. </w:t>
            </w:r>
            <w:r w:rsidR="00BE7D96">
              <w:rPr>
                <w:b/>
              </w:rPr>
              <w:t>Knowledge</w:t>
            </w:r>
          </w:p>
          <w:p w:rsidR="00E24C95" w:rsidRPr="00BE7D96" w:rsidRDefault="00E24C95" w:rsidP="000E081F">
            <w:pPr>
              <w:rPr>
                <w:b/>
              </w:rPr>
            </w:pPr>
            <w:r w:rsidRPr="00B63493">
              <w:t xml:space="preserve">b) </w:t>
            </w:r>
            <w:r>
              <w:t xml:space="preserve">Write down the ideas students have on the board. Students should </w:t>
            </w:r>
            <w:r w:rsidR="00B63493">
              <w:t>do the same in their notebooks or word document.</w:t>
            </w:r>
            <w:r w:rsidR="00BE7D96">
              <w:t xml:space="preserve"> </w:t>
            </w:r>
            <w:r w:rsidR="00BE7D96">
              <w:rPr>
                <w:b/>
              </w:rPr>
              <w:t>- Evaluation</w:t>
            </w:r>
          </w:p>
          <w:p w:rsidR="000E081F" w:rsidRPr="00BE7D96" w:rsidRDefault="00E24C95" w:rsidP="000E081F">
            <w:pPr>
              <w:rPr>
                <w:b/>
              </w:rPr>
            </w:pPr>
            <w:r w:rsidRPr="00B63493">
              <w:t xml:space="preserve">c) </w:t>
            </w:r>
            <w:r>
              <w:t xml:space="preserve">Students </w:t>
            </w:r>
            <w:r w:rsidR="00B63493">
              <w:t xml:space="preserve">take notes in their notebook or </w:t>
            </w:r>
            <w:r w:rsidR="00BE7D96">
              <w:t>Google Doc</w:t>
            </w:r>
            <w:r w:rsidR="00B63493">
              <w:t xml:space="preserve"> during visual activity.</w:t>
            </w:r>
            <w:r w:rsidR="00BE7D96">
              <w:rPr>
                <w:b/>
              </w:rPr>
              <w:t>-Evaluation</w:t>
            </w:r>
          </w:p>
          <w:p w:rsidR="00E24C95" w:rsidRPr="00D66F10" w:rsidRDefault="00D66F10" w:rsidP="006E652C">
            <w:pPr>
              <w:jc w:val="center"/>
              <w:rPr>
                <w:i/>
              </w:rPr>
            </w:pPr>
            <w:r w:rsidRPr="00D66F10">
              <w:rPr>
                <w:i/>
              </w:rPr>
              <w:t>*Collect noteb</w:t>
            </w:r>
            <w:r w:rsidR="00B86802">
              <w:rPr>
                <w:i/>
              </w:rPr>
              <w:t xml:space="preserve">ooks to give feedback. Give feedback </w:t>
            </w:r>
            <w:r w:rsidR="00B86802">
              <w:rPr>
                <w:i/>
              </w:rPr>
              <w:lastRenderedPageBreak/>
              <w:t>on those using Google Docs as well.*</w:t>
            </w:r>
          </w:p>
          <w:p w:rsidR="00D66F10" w:rsidRDefault="006E652C" w:rsidP="006E652C">
            <w:pPr>
              <w:jc w:val="center"/>
              <w:rPr>
                <w:b/>
              </w:rPr>
            </w:pPr>
            <w:r>
              <w:rPr>
                <w:b/>
              </w:rPr>
              <w:t>Day 2</w:t>
            </w:r>
          </w:p>
          <w:p w:rsidR="00E24C95" w:rsidRDefault="00E24C95" w:rsidP="00BE390D">
            <w:r w:rsidRPr="00CD0AE6">
              <w:rPr>
                <w:b/>
              </w:rPr>
              <w:t>3.</w:t>
            </w:r>
            <w:r>
              <w:t xml:space="preserve"> </w:t>
            </w:r>
            <w:r w:rsidR="00BE390D">
              <w:t xml:space="preserve"> Discuss instructions on how to log into devices and remind students the expectations of using the tools.</w:t>
            </w:r>
          </w:p>
          <w:p w:rsidR="00BE390D" w:rsidRDefault="00BE390D" w:rsidP="00BE390D"/>
          <w:p w:rsidR="00BE390D" w:rsidRDefault="00BE390D" w:rsidP="00BE390D">
            <w:r w:rsidRPr="00CD0AE6">
              <w:rPr>
                <w:b/>
              </w:rPr>
              <w:t>4.</w:t>
            </w:r>
            <w:r>
              <w:t xml:space="preserve"> Students will be using the left page in their notebooks</w:t>
            </w:r>
            <w:r w:rsidR="00B63493">
              <w:t xml:space="preserve"> or left-hand column</w:t>
            </w:r>
            <w:r>
              <w:t xml:space="preserve"> to take notes. </w:t>
            </w:r>
          </w:p>
          <w:p w:rsidR="00BE390D" w:rsidRDefault="00BE390D" w:rsidP="00BE390D"/>
          <w:p w:rsidR="00BE390D" w:rsidRDefault="00BE390D" w:rsidP="00BE390D">
            <w:r w:rsidRPr="00CD0AE6">
              <w:rPr>
                <w:b/>
              </w:rPr>
              <w:t xml:space="preserve">5. </w:t>
            </w:r>
            <w:r w:rsidR="00B86802" w:rsidRPr="005D27CA">
              <w:rPr>
                <w:b/>
              </w:rPr>
              <w:t>Diagram is provided on page 4</w:t>
            </w:r>
            <w:r w:rsidR="00312DBD" w:rsidRPr="005D27CA">
              <w:rPr>
                <w:b/>
              </w:rPr>
              <w:t>, section 4</w:t>
            </w:r>
            <w:r w:rsidR="00312DBD">
              <w:t xml:space="preserve">. </w:t>
            </w:r>
            <w:r>
              <w:t>Notes taken during activity may be use</w:t>
            </w:r>
            <w:r w:rsidR="006E652C">
              <w:t>d</w:t>
            </w:r>
            <w:r>
              <w:t xml:space="preserve"> to complete diagram. Students may type diagram as well. </w:t>
            </w:r>
            <w:r w:rsidR="00B63493">
              <w:t xml:space="preserve">Diagram can be completed on paper provided or in Microsoft Word. </w:t>
            </w:r>
          </w:p>
          <w:p w:rsidR="008C34BE" w:rsidRDefault="008C34BE" w:rsidP="00BE390D"/>
          <w:p w:rsidR="008C34BE" w:rsidRDefault="008C34BE" w:rsidP="00BE390D">
            <w:r w:rsidRPr="00CD0AE6">
              <w:rPr>
                <w:b/>
              </w:rPr>
              <w:t>6.</w:t>
            </w:r>
            <w:r>
              <w:t xml:space="preserve"> Students can be broken off into groups of 2 or 3, depending on the number of class mates. </w:t>
            </w:r>
          </w:p>
          <w:p w:rsidR="00B63493" w:rsidRDefault="00B63493" w:rsidP="00BE390D"/>
          <w:p w:rsidR="00D66F10" w:rsidRDefault="00B63493" w:rsidP="00BE390D">
            <w:r w:rsidRPr="00CD0AE6">
              <w:rPr>
                <w:b/>
              </w:rPr>
              <w:t>8.</w:t>
            </w:r>
            <w:r>
              <w:t xml:space="preserve"> </w:t>
            </w:r>
            <w:r w:rsidR="006E652C">
              <w:t>Ask students to</w:t>
            </w:r>
            <w:r>
              <w:t xml:space="preserve"> share their ideas with the class while adding to their own notebooks, document and diagram. </w:t>
            </w:r>
          </w:p>
          <w:p w:rsidR="006E652C" w:rsidRPr="006E652C" w:rsidRDefault="006E652C" w:rsidP="006E652C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Knowledge</w:t>
            </w:r>
          </w:p>
          <w:p w:rsidR="006E652C" w:rsidRPr="006E652C" w:rsidRDefault="006E652C" w:rsidP="006E652C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Comprehension</w:t>
            </w:r>
          </w:p>
          <w:p w:rsidR="006E652C" w:rsidRPr="006E652C" w:rsidRDefault="006E652C" w:rsidP="006E652C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Evaluation</w:t>
            </w:r>
          </w:p>
          <w:p w:rsidR="00D66F10" w:rsidRPr="00D66F10" w:rsidRDefault="00D66F10" w:rsidP="00E5263F">
            <w:pPr>
              <w:jc w:val="center"/>
              <w:rPr>
                <w:i/>
              </w:rPr>
            </w:pPr>
            <w:r w:rsidRPr="00D66F10">
              <w:rPr>
                <w:i/>
              </w:rPr>
              <w:t>*Collect not</w:t>
            </w:r>
            <w:r w:rsidR="00B86802">
              <w:rPr>
                <w:i/>
              </w:rPr>
              <w:t>ebooks to give students feedback and to those who use Google Docs as well.</w:t>
            </w:r>
            <w:r w:rsidRPr="00D66F10">
              <w:rPr>
                <w:i/>
              </w:rPr>
              <w:t>*</w:t>
            </w:r>
          </w:p>
          <w:p w:rsidR="00B63493" w:rsidRPr="00E51CCC" w:rsidRDefault="00E51CCC" w:rsidP="00E51CCC">
            <w:pPr>
              <w:jc w:val="center"/>
              <w:rPr>
                <w:b/>
              </w:rPr>
            </w:pPr>
            <w:r>
              <w:rPr>
                <w:b/>
              </w:rPr>
              <w:t>Day 3</w:t>
            </w:r>
          </w:p>
          <w:p w:rsidR="001B5D7F" w:rsidRDefault="001B5D7F" w:rsidP="00BE390D">
            <w:r w:rsidRPr="00CD0AE6">
              <w:rPr>
                <w:b/>
              </w:rPr>
              <w:t>9.</w:t>
            </w:r>
            <w:r w:rsidR="00360EF4">
              <w:t xml:space="preserve"> </w:t>
            </w:r>
            <w:r w:rsidR="00D66F10">
              <w:t>Provide iPads to each student to allow them to independently explore the Aztec mythology app.</w:t>
            </w:r>
          </w:p>
          <w:p w:rsidR="006E652C" w:rsidRDefault="006E652C" w:rsidP="00BE390D"/>
          <w:p w:rsidR="006E652C" w:rsidRPr="006E652C" w:rsidRDefault="006E652C" w:rsidP="00BE390D">
            <w:r>
              <w:rPr>
                <w:b/>
              </w:rPr>
              <w:t xml:space="preserve">10. </w:t>
            </w:r>
            <w:r>
              <w:t>Have students discuss their favorite Aztec gods and goddesses with a partner. After 5 minutes, asks students to share with the class.</w:t>
            </w:r>
          </w:p>
          <w:p w:rsidR="00360EF4" w:rsidRDefault="00360EF4" w:rsidP="00BE390D"/>
          <w:p w:rsidR="003048BD" w:rsidRDefault="006E652C" w:rsidP="00BE390D">
            <w:r>
              <w:rPr>
                <w:b/>
              </w:rPr>
              <w:t>11</w:t>
            </w:r>
            <w:r w:rsidR="00312DBD">
              <w:rPr>
                <w:b/>
              </w:rPr>
              <w:t xml:space="preserve">. </w:t>
            </w:r>
            <w:r w:rsidR="003048BD">
              <w:t xml:space="preserve">Picture and write up will be completed on the right hand page or column of interactive notebooks. </w:t>
            </w:r>
          </w:p>
          <w:p w:rsidR="003048BD" w:rsidRDefault="003048BD" w:rsidP="003048BD">
            <w:pPr>
              <w:pStyle w:val="ListParagraph"/>
              <w:numPr>
                <w:ilvl w:val="0"/>
                <w:numId w:val="11"/>
              </w:numPr>
            </w:pPr>
            <w:r>
              <w:t xml:space="preserve">Illustration can be hand drawn or computer generated. </w:t>
            </w:r>
          </w:p>
          <w:p w:rsidR="003048BD" w:rsidRDefault="003048BD" w:rsidP="003048BD">
            <w:pPr>
              <w:pStyle w:val="ListParagraph"/>
              <w:numPr>
                <w:ilvl w:val="0"/>
                <w:numId w:val="11"/>
              </w:numPr>
            </w:pPr>
            <w:r>
              <w:t xml:space="preserve">Write up can be hand-written or typed </w:t>
            </w:r>
          </w:p>
          <w:p w:rsidR="00B63493" w:rsidRDefault="00B63493" w:rsidP="00BE390D"/>
          <w:p w:rsidR="00E5263F" w:rsidRDefault="006E652C" w:rsidP="00312DBD">
            <w:r>
              <w:rPr>
                <w:b/>
              </w:rPr>
              <w:t>12</w:t>
            </w:r>
            <w:r w:rsidR="00B63493" w:rsidRPr="00CD0AE6">
              <w:rPr>
                <w:b/>
              </w:rPr>
              <w:t xml:space="preserve">.  </w:t>
            </w:r>
            <w:r w:rsidR="00B63493">
              <w:t xml:space="preserve">Presentations can be shown by PowerPoint, brochure, poster, or </w:t>
            </w:r>
            <w:r w:rsidR="003048BD">
              <w:t xml:space="preserve">skit to demonstrate the God or Goddess they created. </w:t>
            </w:r>
            <w:r w:rsidR="00312DBD">
              <w:t xml:space="preserve">Give students checklist for which the presentation is graded on prior to assignment. </w:t>
            </w:r>
          </w:p>
          <w:p w:rsidR="00E5263F" w:rsidRPr="00E24C95" w:rsidRDefault="00E5263F" w:rsidP="00312DBD">
            <w:r>
              <w:rPr>
                <w:b/>
              </w:rPr>
              <w:t>Checklist and reflection: page 5 &amp; 6</w:t>
            </w:r>
          </w:p>
        </w:tc>
      </w:tr>
    </w:tbl>
    <w:p w:rsidR="003C0F91" w:rsidRDefault="00005C3C" w:rsidP="003C0F91">
      <w:pPr>
        <w:rPr>
          <w:u w:val="single"/>
        </w:rPr>
      </w:pPr>
      <w:r w:rsidRPr="00005C3C">
        <w:rPr>
          <w:u w:val="single"/>
        </w:rPr>
        <w:lastRenderedPageBreak/>
        <w:t>Resources and Materials:</w:t>
      </w:r>
    </w:p>
    <w:p w:rsidR="00564A5C" w:rsidRPr="003C0F91" w:rsidRDefault="003C0F91" w:rsidP="00312DBD">
      <w:pPr>
        <w:pStyle w:val="ListParagraph"/>
        <w:numPr>
          <w:ilvl w:val="0"/>
          <w:numId w:val="13"/>
        </w:numPr>
        <w:rPr>
          <w:u w:val="single"/>
        </w:rPr>
      </w:pPr>
      <w:r>
        <w:rPr>
          <w:noProof/>
        </w:rPr>
        <w:drawing>
          <wp:inline distT="0" distB="0" distL="0" distR="0" wp14:anchorId="440E612F" wp14:editId="76B31ADE">
            <wp:extent cx="1976616" cy="1402080"/>
            <wp:effectExtent l="0" t="0" r="5080" b="7620"/>
            <wp:docPr id="1" name="Picture 1" descr="http://i2.wp.com/listverse.com/wp-content/uploads/2012/12/feast.jpg?resize=600%2C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.wp.com/listverse.com/wp-content/uploads/2012/12/feast.jpg?resize=600%2C42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16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  <w:r>
        <w:t xml:space="preserve">Human sacrifice image - </w:t>
      </w:r>
      <w:hyperlink r:id="rId11" w:history="1">
        <w:r w:rsidRPr="00102728">
          <w:rPr>
            <w:rStyle w:val="Hyperlink"/>
          </w:rPr>
          <w:t>http://i2.wp.com/listverse.com/wp-content/uploads/2012/12/feast.jpg?resize=600%2C426</w:t>
        </w:r>
      </w:hyperlink>
      <w:r>
        <w:t xml:space="preserve"> </w:t>
      </w:r>
    </w:p>
    <w:p w:rsidR="003C0F91" w:rsidRPr="008E2DF1" w:rsidRDefault="008E2DF1" w:rsidP="003C0F91">
      <w:pPr>
        <w:pStyle w:val="ListParagraph"/>
        <w:numPr>
          <w:ilvl w:val="0"/>
          <w:numId w:val="13"/>
        </w:numPr>
        <w:rPr>
          <w:u w:val="single"/>
        </w:rPr>
      </w:pPr>
      <w:r>
        <w:t xml:space="preserve">Example of interactive notebook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2DF1" w:rsidTr="008E2DF1">
        <w:tc>
          <w:tcPr>
            <w:tcW w:w="4788" w:type="dxa"/>
          </w:tcPr>
          <w:p w:rsidR="008E2DF1" w:rsidRDefault="008E2DF1" w:rsidP="008E2DF1">
            <w:pPr>
              <w:jc w:val="center"/>
            </w:pPr>
            <w:r>
              <w:t>Left page or column</w:t>
            </w:r>
          </w:p>
          <w:p w:rsidR="008E2DF1" w:rsidRPr="008E2DF1" w:rsidRDefault="008E2DF1" w:rsidP="008E2DF1">
            <w:pPr>
              <w:rPr>
                <w:rFonts w:ascii="Bradley Hand ITC" w:hAnsi="Bradley Hand ITC"/>
                <w:b/>
              </w:rPr>
            </w:pPr>
            <w:r w:rsidRPr="008E2DF1">
              <w:rPr>
                <w:rFonts w:ascii="Bradley Hand ITC" w:hAnsi="Bradley Hand ITC"/>
                <w:b/>
              </w:rPr>
              <w:t>Notes from image:</w:t>
            </w:r>
          </w:p>
          <w:p w:rsidR="008E2DF1" w:rsidRPr="008E2DF1" w:rsidRDefault="008E2DF1" w:rsidP="008E2DF1">
            <w:pPr>
              <w:rPr>
                <w:rFonts w:ascii="Bradley Hand ITC" w:hAnsi="Bradley Hand ITC"/>
              </w:rPr>
            </w:pPr>
            <w:r w:rsidRPr="008E2DF1">
              <w:rPr>
                <w:rFonts w:ascii="Bradley Hand ITC" w:hAnsi="Bradley Hand ITC"/>
                <w:noProof/>
              </w:rPr>
              <w:drawing>
                <wp:inline distT="0" distB="0" distL="0" distR="0" wp14:anchorId="6FE9CE83" wp14:editId="77A46E20">
                  <wp:extent cx="1976616" cy="1402080"/>
                  <wp:effectExtent l="0" t="0" r="5080" b="7620"/>
                  <wp:docPr id="2" name="Picture 2" descr="http://i2.wp.com/listverse.com/wp-content/uploads/2012/12/feast.jpg?resize=600%2C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2.wp.com/listverse.com/wp-content/uploads/2012/12/feast.jpg?resize=600%2C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616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DF1" w:rsidRPr="008E2DF1" w:rsidRDefault="008E2DF1" w:rsidP="008E2DF1">
            <w:pPr>
              <w:pStyle w:val="ListParagraph"/>
              <w:numPr>
                <w:ilvl w:val="0"/>
                <w:numId w:val="15"/>
              </w:numPr>
              <w:rPr>
                <w:rFonts w:ascii="Bradley Hand ITC" w:hAnsi="Bradley Hand ITC"/>
              </w:rPr>
            </w:pPr>
            <w:r w:rsidRPr="008E2DF1">
              <w:rPr>
                <w:rFonts w:ascii="Bradley Hand ITC" w:hAnsi="Bradley Hand ITC"/>
              </w:rPr>
              <w:t>Human Sacrifice</w:t>
            </w:r>
          </w:p>
          <w:p w:rsidR="008E2DF1" w:rsidRPr="008E2DF1" w:rsidRDefault="008E2DF1" w:rsidP="008E2DF1">
            <w:pPr>
              <w:pStyle w:val="ListParagraph"/>
              <w:numPr>
                <w:ilvl w:val="0"/>
                <w:numId w:val="15"/>
              </w:numPr>
              <w:rPr>
                <w:rFonts w:ascii="Bradley Hand ITC" w:hAnsi="Bradley Hand ITC"/>
              </w:rPr>
            </w:pPr>
            <w:r w:rsidRPr="008E2DF1">
              <w:rPr>
                <w:rFonts w:ascii="Bradley Hand ITC" w:hAnsi="Bradley Hand ITC"/>
              </w:rPr>
              <w:t>A part of Aztec religion</w:t>
            </w:r>
          </w:p>
          <w:p w:rsidR="008E2DF1" w:rsidRPr="008E2DF1" w:rsidRDefault="008E2DF1" w:rsidP="008E2DF1">
            <w:pPr>
              <w:pStyle w:val="ListParagraph"/>
              <w:numPr>
                <w:ilvl w:val="0"/>
                <w:numId w:val="15"/>
              </w:numPr>
              <w:rPr>
                <w:rFonts w:ascii="Bradley Hand ITC" w:hAnsi="Bradley Hand ITC"/>
              </w:rPr>
            </w:pPr>
            <w:r w:rsidRPr="008E2DF1">
              <w:rPr>
                <w:rFonts w:ascii="Bradley Hand ITC" w:hAnsi="Bradley Hand ITC"/>
              </w:rPr>
              <w:t>Green mythical creature = Important</w:t>
            </w:r>
          </w:p>
          <w:p w:rsidR="008E2DF1" w:rsidRPr="008E2DF1" w:rsidRDefault="008E2DF1" w:rsidP="008E2DF1">
            <w:pPr>
              <w:pStyle w:val="ListParagraph"/>
              <w:numPr>
                <w:ilvl w:val="0"/>
                <w:numId w:val="15"/>
              </w:numPr>
            </w:pPr>
            <w:r w:rsidRPr="008E2DF1">
              <w:rPr>
                <w:rFonts w:ascii="Bradley Hand ITC" w:hAnsi="Bradley Hand ITC"/>
              </w:rPr>
              <w:t>Mythical creature = God</w:t>
            </w:r>
          </w:p>
        </w:tc>
        <w:tc>
          <w:tcPr>
            <w:tcW w:w="4788" w:type="dxa"/>
          </w:tcPr>
          <w:p w:rsidR="008E2DF1" w:rsidRDefault="008E2DF1" w:rsidP="008E2DF1">
            <w:pPr>
              <w:jc w:val="center"/>
            </w:pPr>
            <w:r>
              <w:t>Right page or column</w:t>
            </w:r>
          </w:p>
          <w:p w:rsidR="008E2DF1" w:rsidRDefault="008E2DF1" w:rsidP="008E2DF1">
            <w:pPr>
              <w:rPr>
                <w:b/>
              </w:rPr>
            </w:pPr>
            <w:r>
              <w:rPr>
                <w:b/>
              </w:rPr>
              <w:t>Assignment: Illustrate a God or Goddess and discuss your God or Goddess. Include these in your summary:</w:t>
            </w:r>
          </w:p>
          <w:p w:rsidR="008E2DF1" w:rsidRDefault="008E2DF1" w:rsidP="008E2DF1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Purpose of God/Goddess</w:t>
            </w:r>
          </w:p>
          <w:p w:rsidR="008E2DF1" w:rsidRDefault="008E2DF1" w:rsidP="008E2DF1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Who worships the God/Goddess</w:t>
            </w:r>
          </w:p>
          <w:p w:rsidR="008E2DF1" w:rsidRDefault="008E2DF1" w:rsidP="008E2DF1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 xml:space="preserve">How they are worshipped. </w:t>
            </w:r>
          </w:p>
          <w:p w:rsidR="008E2DF1" w:rsidRDefault="008E2DF1" w:rsidP="008E2DF1">
            <w:r>
              <w:rPr>
                <w:noProof/>
              </w:rPr>
              <w:drawing>
                <wp:inline distT="0" distB="0" distL="0" distR="0" wp14:anchorId="7A21A919" wp14:editId="78611E70">
                  <wp:extent cx="1411900" cy="1935480"/>
                  <wp:effectExtent l="0" t="0" r="0" b="7620"/>
                  <wp:docPr id="3" name="Picture 3" descr="https://encrypted-tbn3.gstatic.com/images?q=tbn:ANd9GcRMjKG_qiV8zgH6BZcXDVEAtws8mD0pTMuYcypjrmLIRNom2x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3.gstatic.com/images?q=tbn:ANd9GcRMjKG_qiV8zgH6BZcXDVEAtws8mD0pTMuYcypjrmLIRNom2x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90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DF1" w:rsidRPr="008E2DF1" w:rsidRDefault="005F6A5F" w:rsidP="005F6A5F">
            <w:pPr>
              <w:rPr>
                <w:rFonts w:ascii="Bradley Hand ITC" w:hAnsi="Bradley Hand ITC"/>
              </w:rPr>
            </w:pPr>
            <w:proofErr w:type="spellStart"/>
            <w:r>
              <w:rPr>
                <w:rFonts w:ascii="Bradley Hand ITC" w:hAnsi="Bradley Hand ITC"/>
              </w:rPr>
              <w:t>Fluer</w:t>
            </w:r>
            <w:proofErr w:type="spellEnd"/>
            <w:r>
              <w:rPr>
                <w:rFonts w:ascii="Bradley Hand ITC" w:hAnsi="Bradley Hand ITC"/>
              </w:rPr>
              <w:t xml:space="preserve"> is the goddess of environment</w:t>
            </w:r>
            <w:r w:rsidR="00ED1D39">
              <w:rPr>
                <w:rFonts w:ascii="Bradley Hand ITC" w:hAnsi="Bradley Hand ITC"/>
              </w:rPr>
              <w:t xml:space="preserve">. </w:t>
            </w:r>
            <w:r>
              <w:rPr>
                <w:rFonts w:ascii="Bradley Hand ITC" w:hAnsi="Bradley Hand ITC"/>
              </w:rPr>
              <w:t xml:space="preserve">Goddess </w:t>
            </w:r>
            <w:proofErr w:type="spellStart"/>
            <w:r>
              <w:rPr>
                <w:rFonts w:ascii="Bradley Hand ITC" w:hAnsi="Bradley Hand ITC"/>
              </w:rPr>
              <w:t>Fluer</w:t>
            </w:r>
            <w:proofErr w:type="spellEnd"/>
            <w:r>
              <w:rPr>
                <w:rFonts w:ascii="Bradley Hand ITC" w:hAnsi="Bradley Hand ITC"/>
              </w:rPr>
              <w:t xml:space="preserve"> created the beautiful flowers and plants that are found in wilderness. </w:t>
            </w:r>
            <w:r w:rsidR="00ED1D39">
              <w:rPr>
                <w:rFonts w:ascii="Bradley Hand ITC" w:hAnsi="Bradley Hand ITC"/>
              </w:rPr>
              <w:t xml:space="preserve">People </w:t>
            </w:r>
            <w:r>
              <w:rPr>
                <w:rFonts w:ascii="Bradley Hand ITC" w:hAnsi="Bradley Hand ITC"/>
              </w:rPr>
              <w:t xml:space="preserve">of New York worship her by planting trees, saving endangered animals and growing beautiful flowers. </w:t>
            </w:r>
          </w:p>
        </w:tc>
      </w:tr>
    </w:tbl>
    <w:p w:rsidR="008E2DF1" w:rsidRDefault="008E2DF1" w:rsidP="008E2DF1">
      <w:pPr>
        <w:rPr>
          <w:u w:val="single"/>
        </w:rPr>
      </w:pPr>
    </w:p>
    <w:p w:rsidR="00312DBD" w:rsidRDefault="00312DBD" w:rsidP="00312DBD">
      <w:r>
        <w:t xml:space="preserve">3.  </w:t>
      </w:r>
    </w:p>
    <w:p w:rsidR="005F6A5F" w:rsidRPr="00312DBD" w:rsidRDefault="005F6A5F" w:rsidP="00312DBD">
      <w:pPr>
        <w:pStyle w:val="ListParagraph"/>
        <w:numPr>
          <w:ilvl w:val="0"/>
          <w:numId w:val="20"/>
        </w:numPr>
        <w:rPr>
          <w:u w:val="single"/>
        </w:rPr>
      </w:pPr>
      <w:r>
        <w:t xml:space="preserve">Website where students will be reading about the Aztecs practicing human sacrifice: </w:t>
      </w:r>
    </w:p>
    <w:p w:rsidR="005F6A5F" w:rsidRDefault="00D7333F" w:rsidP="005F6A5F">
      <w:pPr>
        <w:rPr>
          <w:u w:val="single"/>
        </w:rPr>
      </w:pPr>
      <w:hyperlink r:id="rId13" w:history="1">
        <w:r w:rsidR="005F6A5F" w:rsidRPr="00102728">
          <w:rPr>
            <w:rStyle w:val="Hyperlink"/>
          </w:rPr>
          <w:t>http://www.aztec-history.com/aztec-sacrifice.html</w:t>
        </w:r>
      </w:hyperlink>
      <w:r w:rsidR="005F6A5F">
        <w:rPr>
          <w:u w:val="single"/>
        </w:rPr>
        <w:t xml:space="preserve">  </w:t>
      </w:r>
    </w:p>
    <w:p w:rsidR="00027DDA" w:rsidRDefault="001B5D7F" w:rsidP="001B5D7F">
      <w:pPr>
        <w:pStyle w:val="ListParagraph"/>
        <w:numPr>
          <w:ilvl w:val="0"/>
          <w:numId w:val="17"/>
        </w:numPr>
      </w:pPr>
      <w:r>
        <w:t>Aztec</w:t>
      </w:r>
      <w:r w:rsidR="00CD0AE6">
        <w:t xml:space="preserve"> 4 major Gods/</w:t>
      </w:r>
      <w:r>
        <w:t xml:space="preserve">Goddesses’ </w:t>
      </w:r>
      <w:r w:rsidR="00CD0AE6">
        <w:t>(characteristics and elements)</w:t>
      </w:r>
    </w:p>
    <w:p w:rsidR="001B5D7F" w:rsidRDefault="00D7333F" w:rsidP="00CD0AE6">
      <w:pPr>
        <w:pStyle w:val="ListParagraph"/>
        <w:ind w:left="360"/>
      </w:pPr>
      <w:hyperlink r:id="rId14" w:history="1">
        <w:r w:rsidR="00CD0AE6" w:rsidRPr="00102728">
          <w:rPr>
            <w:rStyle w:val="Hyperlink"/>
          </w:rPr>
          <w:t>http://www.aztec-history.com/aztec-gods.html</w:t>
        </w:r>
      </w:hyperlink>
      <w:r w:rsidR="00CD0AE6">
        <w:t xml:space="preserve"> </w:t>
      </w:r>
    </w:p>
    <w:p w:rsidR="00CD0AE6" w:rsidRPr="00CD0AE6" w:rsidRDefault="00CD0AE6" w:rsidP="00CD0AE6">
      <w:pPr>
        <w:pStyle w:val="ListParagraph"/>
        <w:ind w:left="360"/>
      </w:pPr>
    </w:p>
    <w:p w:rsidR="001B5D7F" w:rsidRPr="001B5D7F" w:rsidRDefault="001B5D7F" w:rsidP="001B5D7F">
      <w:pPr>
        <w:pStyle w:val="ListParagraph"/>
        <w:ind w:left="360"/>
        <w:rPr>
          <w:u w:val="single"/>
        </w:rPr>
      </w:pPr>
    </w:p>
    <w:p w:rsidR="005F6A5F" w:rsidRPr="00AF1106" w:rsidRDefault="00AF1106" w:rsidP="00312DBD">
      <w:pPr>
        <w:pStyle w:val="ListParagraph"/>
        <w:numPr>
          <w:ilvl w:val="0"/>
          <w:numId w:val="21"/>
        </w:numPr>
        <w:rPr>
          <w:u w:val="single"/>
        </w:rPr>
      </w:pPr>
      <w:r>
        <w:t>V</w:t>
      </w:r>
      <w:r w:rsidR="005F6A5F">
        <w:t>enn diagram to print off and give to each student to compare and contrast the image and text</w:t>
      </w:r>
    </w:p>
    <w:p w:rsidR="00AF1106" w:rsidRPr="00AF1106" w:rsidRDefault="00360EF4" w:rsidP="00AF1106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07C99" wp14:editId="6F48B6A5">
                <wp:simplePos x="0" y="0"/>
                <wp:positionH relativeFrom="column">
                  <wp:posOffset>3741420</wp:posOffset>
                </wp:positionH>
                <wp:positionV relativeFrom="paragraph">
                  <wp:posOffset>57785</wp:posOffset>
                </wp:positionV>
                <wp:extent cx="1371600" cy="274320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106" w:rsidRDefault="00AF1106" w:rsidP="00360EF4">
                            <w:pPr>
                              <w:jc w:val="center"/>
                            </w:pPr>
                            <w:r>
                              <w:t>Ideas found in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4.6pt;margin-top:4.55pt;width:10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Pn7kwIAALIFAAAOAAAAZHJzL2Uyb0RvYy54bWysVE1PGzEQvVfqf7B8L5uEBNqIDUpBVJUQ&#10;oELF2fHaxMLrcW0nu+mv74x3ExLKhaqX3bHnzdfzzJydt7VlaxWiAVfy4dGAM+UkVMY9lfznw9Wn&#10;z5zFJFwlLDhV8o2K/Hz28cNZ46dqBEuwlQoMnbg4bXzJlyn5aVFEuVS1iEfglUOlhlCLhMfwVFRB&#10;NOi9tsVoMDgpGgiVDyBVjHh72Sn5LPvXWsl0q3VUidmSY24pf0P+LuhbzM7E9CkIvzSyT0P8Qxa1&#10;MA6D7lxdiiTYKpi/XNVGBoig05GEugCtjVS5BqxmOHhVzf1SeJVrQXKi39EU/59bebO+C8xUJZ9w&#10;5kSNT/Sg2sS+QssmxE7j4xRB9x5hqcVrfOXtfcRLKrrVoaY/lsNQjzxvdtySM0lGx6fDkwGqJOpG&#10;p+PjUSa/eLH2IaZvCmpGQskDvl2mVKyvY8JMELqFULAI1lRXxtp8oH5RFzawtcCXtinniBYHKOtY&#10;U/KT48kgOz7Qkeud/cIK+UxVHnrAk3UUTuXO6tMihjomspQ2VhHGuh9KI7OZkDdyFFIqt8szowml&#10;saL3GPb4l6zeY9zVgRY5Mri0M66Ng9CxdEht9bylVnd4JGmvbhJTu2j7zllAtcHGCdANXvTyyiDR&#10;1yKmOxFw0rAhcHukW/xoC/g60EucLSH8fuue8DgAqOWswcktefy1EkFxZr87HI0vw/GYRj0fxpNT&#10;bDQW9jWLfY1b1ReALTPEPeVlFgmf7FbUAepHXDJziooq4STGLnnaihep2ye4pKSazzMIh9uLdO3u&#10;vSTXRC812EP7KILvGzzhaNzAdsbF9FWfd1iydDBfJdAmDwER3LHaE4+LIfdpv8Ro8+yfM+pl1c7+&#10;AAAA//8DAFBLAwQUAAYACAAAACEAK4jXBtoAAAAIAQAADwAAAGRycy9kb3ducmV2LnhtbEyPwU7D&#10;MBBE70j8g7VI3KjToCInxKkAFS6cKIizG29ti9iObDcNf89yguPojWbfdtvFj2zGlF0MEtarChiG&#10;IWoXjISP9+cbASwXFbQaY0AJ35hh219edKrV8RzecN4Xw2gk5FZJsKVMLed5sOhVXsUJA7FjTF4V&#10;islwndSZxv3I66q64165QBesmvDJ4vC1P3kJu0fTmEGoZHdCOzcvn8dX8yLl9dXycA+s4FL+yvCr&#10;T+rQk9MhnoLObJSwEU1NVQnNGhhxUW0oHwjUt8D7jv9/oP8BAAD//wMAUEsBAi0AFAAGAAgAAAAh&#10;ALaDOJL+AAAA4QEAABMAAAAAAAAAAAAAAAAAAAAAAFtDb250ZW50X1R5cGVzXS54bWxQSwECLQAU&#10;AAYACAAAACEAOP0h/9YAAACUAQAACwAAAAAAAAAAAAAAAAAvAQAAX3JlbHMvLnJlbHNQSwECLQAU&#10;AAYACAAAACEAMmj5+5MCAACyBQAADgAAAAAAAAAAAAAAAAAuAgAAZHJzL2Uyb0RvYy54bWxQSwEC&#10;LQAUAAYACAAAACEAK4jXBtoAAAAIAQAADwAAAAAAAAAAAAAAAADtBAAAZHJzL2Rvd25yZXYueG1s&#10;UEsFBgAAAAAEAAQA8wAAAPQFAAAAAA==&#10;" fillcolor="white [3201]" strokeweight=".5pt">
                <v:textbox>
                  <w:txbxContent>
                    <w:p w:rsidR="00AF1106" w:rsidRDefault="00AF1106" w:rsidP="00360EF4">
                      <w:pPr>
                        <w:jc w:val="center"/>
                      </w:pPr>
                      <w:r>
                        <w:t>Ideas found in text</w:t>
                      </w:r>
                    </w:p>
                  </w:txbxContent>
                </v:textbox>
              </v:shape>
            </w:pict>
          </mc:Fallback>
        </mc:AlternateContent>
      </w:r>
    </w:p>
    <w:p w:rsidR="00B86802" w:rsidRDefault="00360EF4" w:rsidP="00AF1106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F4FAE" wp14:editId="5A306CF3">
                <wp:simplePos x="0" y="0"/>
                <wp:positionH relativeFrom="column">
                  <wp:posOffset>2515235</wp:posOffset>
                </wp:positionH>
                <wp:positionV relativeFrom="paragraph">
                  <wp:posOffset>53975</wp:posOffset>
                </wp:positionV>
                <wp:extent cx="822960" cy="297180"/>
                <wp:effectExtent l="0" t="0" r="1524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F4" w:rsidRDefault="00360EF4">
                            <w:r>
                              <w:t xml:space="preserve">Similarities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98.05pt;margin-top:4.25pt;width:64.8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cCIwIAAEoEAAAOAAAAZHJzL2Uyb0RvYy54bWysVMFu2zAMvQ/YPwi6L06MpE2MOEWXLsOA&#10;rhvQ7gMYWY6FSaInKbGzrx8lp2nQbZdhPgiiSD09PpJe3vRGs4N0XqEt+WQ05kxagZWyu5J/e9q8&#10;m3PmA9gKNFpZ8qP0/Gb19s2yawuZY4O6ko4RiPVF15a8CaEtssyLRhrwI2ylJWeNzkAg0+2yykFH&#10;6EZn+Xh8lXXoqtahkN7T6d3g5KuEX9dShC917WVguuTELaTVpXUb12y1hGLnoG2UONGAf2BhQFl6&#10;9Ax1BwHY3qnfoIwSDj3WYSTQZFjXSsiUA2UzGb/K5rGBVqZcSBzfnmXy/w9WPBy+Oqaqki84s2Co&#10;RE+yD+w99iyP6nStLyjosaWw0NMxVTll6tt7FN89s7huwO7krXPYNRIqYjeJN7OLqwOOjyDb7jNW&#10;9AzsAyagvnYmSkdiMEKnKh3PlYlUBB3O83xxRR5BrnxxPZmnymVQPF9unQ8fJRoWNyV3VPgEDod7&#10;HyIZKJ5D4lsetao2SutkuN12rR07ADXJJn2J/6swbVlHMs3y2ZD/XyHG6fsThFGBul0rQxmdg6CI&#10;qn2wVerFAEoPe6Ks7UnGqNygYei3fapX0jhKvMXqSLo6HJqbhpE2DbqfnHXU2CX3P/bgJGf6k6Xa&#10;LCbTaZyEZExn1zkZ7tKzvfSAFQRV8sDZsF2HND1RN4u3VMNaJX1fmJwoU8Mm2U/DFSfi0k5RL7+A&#10;1S8AAAD//wMAUEsDBBQABgAIAAAAIQDTGJM53wAAAAgBAAAPAAAAZHJzL2Rvd25yZXYueG1sTI/B&#10;TsMwDIbvSLxDZCQuiKVbabeVphNCArEbDATXrPHaisYpSdaVt8ec4Gbr//X5c7mZbC9G9KFzpGA+&#10;S0Ag1c501Ch4e324XoEIUZPRvSNU8I0BNtX5WakL4070guMuNoIhFAqtoI1xKKQMdYtWh5kbkDg7&#10;OG915NU30nh9Yrjt5SJJcml1R3yh1QPet1h/7o5WwermafwI2/T5vc4P/TpeLcfHL6/U5cV0dwsi&#10;4hT/yvCrz+pQsdPeHckE0StI1/mcqwzLQHCeLbIliD0PWQqyKuX/B6ofAAAA//8DAFBLAQItABQA&#10;BgAIAAAAIQC2gziS/gAAAOEBAAATAAAAAAAAAAAAAAAAAAAAAABbQ29udGVudF9UeXBlc10ueG1s&#10;UEsBAi0AFAAGAAgAAAAhADj9If/WAAAAlAEAAAsAAAAAAAAAAAAAAAAALwEAAF9yZWxzLy5yZWxz&#10;UEsBAi0AFAAGAAgAAAAhACxzhwIjAgAASgQAAA4AAAAAAAAAAAAAAAAALgIAAGRycy9lMm9Eb2Mu&#10;eG1sUEsBAi0AFAAGAAgAAAAhANMYkznfAAAACAEAAA8AAAAAAAAAAAAAAAAAfQQAAGRycy9kb3du&#10;cmV2LnhtbFBLBQYAAAAABAAEAPMAAACJBQAAAAA=&#10;">
                <v:textbox>
                  <w:txbxContent>
                    <w:p w:rsidR="00360EF4" w:rsidRDefault="00360EF4">
                      <w:r>
                        <w:t xml:space="preserve">Similarities </w:t>
                      </w:r>
                    </w:p>
                  </w:txbxContent>
                </v:textbox>
              </v:shape>
            </w:pict>
          </mc:Fallback>
        </mc:AlternateContent>
      </w:r>
      <w:r w:rsidR="00AF1106" w:rsidRPr="00AF1106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855345</wp:posOffset>
                </wp:positionH>
                <wp:positionV relativeFrom="paragraph">
                  <wp:posOffset>-266700</wp:posOffset>
                </wp:positionV>
                <wp:extent cx="1493520" cy="259080"/>
                <wp:effectExtent l="0" t="0" r="1143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106" w:rsidRDefault="00AF1106" w:rsidP="00360EF4">
                            <w:pPr>
                              <w:jc w:val="center"/>
                            </w:pPr>
                            <w:r>
                              <w:t>Ideas found in 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7.35pt;margin-top:-21pt;width:117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CaJgIAAE0EAAAOAAAAZHJzL2Uyb0RvYy54bWysVNtu2zAMfR+wfxD0vthxkzUx4hRdugwD&#10;ugvQ7gNkWY6FSaImKbGzry8lp1nQbS/D/CBIInVInkN6dTNoRQ7CeQmmotNJTokwHBppdhX99rh9&#10;s6DEB2YapsCIih6Fpzfr169WvS1FAR2oRjiCIMaXva1oF4Its8zzTmjmJ2CFQWMLTrOAR7fLGsd6&#10;RNcqK/L8bdaDa6wDLrzH27vRSNcJv20FD1/a1otAVEUxt5BWl9Y6rtl6xcqdY7aT/JQG+4csNJMG&#10;g56h7lhgZO/kb1Bacgce2jDhoDNoW8lFqgGrmeYvqnnomBWpFiTH2zNN/v/B8s+Hr47IpqJX+TUl&#10;hmkU6VEMgbyDgRSRn976Et0eLDqGAa9R51Srt/fAv3tiYNMxsxO3zkHfCdZgftP4Mrt4OuL4CFL3&#10;n6DBMGwfIAENrdORPKSDIDrqdDxrE1PhMeRseTUv0MTRVsyX+SKJl7Hy+bV1PnwQoEncVNSh9gmd&#10;He59iNmw8tklBvOgZLOVSqWD29Ub5ciBYZ9s05cKeOGmDOkrupwX85GAv0Lk6fsThJYBG15JXdHF&#10;2YmVkbb3pkntGJhU4x5TVubEY6RuJDEM9ZAkO8tTQ3NEYh2M/Y3ziJsO3E9Keuztivofe+YEJeqj&#10;QXGW09ksDkM6zObXkVZ3aakvLcxwhKpooGTcbkIaoMibgVsUsZWJ36j2mMkpZezZRPtpvuJQXJ6T&#10;16+/wPoJAAD//wMAUEsDBBQABgAIAAAAIQAtIain4AAAAAoBAAAPAAAAZHJzL2Rvd25yZXYueG1s&#10;TI/NTsMwEITvSLyDtUhcUOs0idImxKkQEghupSC4uvE2ifBPsN00vD3LCY4z+2l2pt7ORrMJfRic&#10;FbBaJsDQtk4NthPw9vqw2AALUVoltbMo4BsDbJvLi1pWyp3tC0772DEKsaGSAvoYx4rz0PZoZFi6&#10;ES3djs4bGUn6jisvzxRuNE+TpOBGDpY+9HLE+x7bz/3JCNjkT9NHeM52721x1GW8WU+PX16I66v5&#10;7hZYxDn+wfBbn6pDQ50O7mRVYJp0lq8JFbDIUxpFRFaUJbADOasUeFPz/xOaHwAAAP//AwBQSwEC&#10;LQAUAAYACAAAACEAtoM4kv4AAADhAQAAEwAAAAAAAAAAAAAAAAAAAAAAW0NvbnRlbnRfVHlwZXNd&#10;LnhtbFBLAQItABQABgAIAAAAIQA4/SH/1gAAAJQBAAALAAAAAAAAAAAAAAAAAC8BAABfcmVscy8u&#10;cmVsc1BLAQItABQABgAIAAAAIQBOxSCaJgIAAE0EAAAOAAAAAAAAAAAAAAAAAC4CAABkcnMvZTJv&#10;RG9jLnhtbFBLAQItABQABgAIAAAAIQAtIain4AAAAAoBAAAPAAAAAAAAAAAAAAAAAIAEAABkcnMv&#10;ZG93bnJldi54bWxQSwUGAAAAAAQABADzAAAAjQUAAAAA&#10;">
                <v:textbox>
                  <w:txbxContent>
                    <w:p w:rsidR="00AF1106" w:rsidRDefault="00AF1106" w:rsidP="00360EF4">
                      <w:pPr>
                        <w:jc w:val="center"/>
                      </w:pPr>
                      <w:r>
                        <w:t>Ideas found in image</w:t>
                      </w:r>
                    </w:p>
                  </w:txbxContent>
                </v:textbox>
              </v:shape>
            </w:pict>
          </mc:Fallback>
        </mc:AlternateContent>
      </w:r>
      <w:r w:rsidR="005F6A5F">
        <w:rPr>
          <w:noProof/>
        </w:rPr>
        <w:drawing>
          <wp:inline distT="0" distB="0" distL="0" distR="0" wp14:anchorId="0CDE4843" wp14:editId="02BA4363">
            <wp:extent cx="5833373" cy="3649980"/>
            <wp:effectExtent l="0" t="0" r="0" b="7620"/>
            <wp:docPr id="4" name="Picture 4" descr="http://mrkash.com/activities/images/VennDiagra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rkash.com/activities/images/VennDiagram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095" cy="365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02" w:rsidRDefault="00B86802">
      <w:pPr>
        <w:rPr>
          <w:u w:val="single"/>
        </w:rPr>
      </w:pPr>
      <w:r>
        <w:rPr>
          <w:u w:val="single"/>
        </w:rPr>
        <w:br w:type="page"/>
      </w:r>
    </w:p>
    <w:p w:rsidR="00B86802" w:rsidRDefault="00B86802" w:rsidP="00B86802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2F759A" wp14:editId="50BF8F74">
                <wp:simplePos x="0" y="0"/>
                <wp:positionH relativeFrom="column">
                  <wp:posOffset>5379720</wp:posOffset>
                </wp:positionH>
                <wp:positionV relativeFrom="paragraph">
                  <wp:posOffset>152400</wp:posOffset>
                </wp:positionV>
                <wp:extent cx="1074420" cy="0"/>
                <wp:effectExtent l="0" t="0" r="1143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6pt,12pt" to="508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R73gEAAKkDAAAOAAAAZHJzL2Uyb0RvYy54bWysU8tu2zAQvBfoPxC815KNOG4EyznYSC9J&#10;ayDpB2xISiLAF7isZf99lpTtpO2tqA/0cpc73BmO1vdHa9hBRdTetXw+qzlTTnipXd/yny8PX75y&#10;hgmcBOOdavlJIb/ffP60HkOjFn7wRqrICMRhM4aWDymFpqpQDMoCznxQjoqdjxYSbWNfyQgjoVtT&#10;Ler6thp9lCF6oRApu5uKfFPwu06J9KPrUCVmWk6zpbLGsr7mtdqsoekjhEGL8xjwD1NY0I4uvULt&#10;IAH7FfVfUFaL6NF3aSa8rXzXaaEKB2Izr/9g8zxAUIULiYPhKhP+P1jx/bCPTMuWrzhzYOmJnlME&#10;3Q+Jbb1zJKCPbJV1GgM2dHzr9vG8w7CPmfSxizb/Ex12LNqertqqY2KCkvN6dXOzoCcQl1r13hgi&#10;pm/KW5aDlhvtMm1o4PCIiS6jo5cjOe38gzamPJ1xbGz53XKxJGQgA3UGEoU2ECV0PWdgenKmSLEg&#10;ojda5u6MgyfcmsgOQOYgT0k/vtC4nBnARAXiUH5T4wBSTUfvlpSenIOQnryc0vP6kqdxJ+gy+W9X&#10;Zho7wGFqKaWMRB3G5ZFU8eyZdVZ80jhHr16eivRV3pEfStvZu9lwH/cUf/zCNm8AAAD//wMAUEsD&#10;BBQABgAIAAAAIQDt9a9/3gAAAAoBAAAPAAAAZHJzL2Rvd25yZXYueG1sTI/BTsMwDIbvk/YOkZG4&#10;TCxZqcZUmk4T0BuXDRBXrzFtReN0TbYVnp5MHOBo+9Pv78/Xo+3EiQbfOtawmCsQxJUzLdcaXl/K&#10;mxUIH5ANdo5Jwxd5WBfTSY6ZcWfe0mkXahFD2GeooQmhz6T0VUMW/dz1xPH24QaLIY5DLc2A5xhu&#10;O5kotZQWW44fGuzpoaHqc3e0Gnz5Rofye1bN1Ptt7Sg5PD4/odbXV+PmHkSgMfzBcNGP6lBEp707&#10;svGi07BK75KIakjS2OkCqMUyBbH/3cgil/8rFD8AAAD//wMAUEsBAi0AFAAGAAgAAAAhALaDOJL+&#10;AAAA4QEAABMAAAAAAAAAAAAAAAAAAAAAAFtDb250ZW50X1R5cGVzXS54bWxQSwECLQAUAAYACAAA&#10;ACEAOP0h/9YAAACUAQAACwAAAAAAAAAAAAAAAAAvAQAAX3JlbHMvLnJlbHNQSwECLQAUAAYACAAA&#10;ACEAd+Dke94BAACpAwAADgAAAAAAAAAAAAAAAAAuAgAAZHJzL2Uyb0RvYy54bWxQSwECLQAUAAYA&#10;CAAAACEA7fWvf94AAAAKAQAADwAAAAAAAAAAAAAAAAA4BAAAZHJzL2Rvd25yZXYueG1sUEsFBgAA&#10;AAAEAAQA8wAAAE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EF2E61" wp14:editId="75D325E3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2095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pt,12pt" to="20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4r13AEAAKkDAAAOAAAAZHJzL2Uyb0RvYy54bWysU02P2jAQvVfqf7B8XxKQQCUi7AG0e+kH&#10;0m5/wKztJJb8JY9L4N937AS6bW9VOZjxjOd53vPL7vFiDTuriNq7li8XNWfKCS+161v+/fXp4RNn&#10;mMBJMN6pll8V8sf9xw+7MTRq5QdvpIqMQBw2Y2j5kFJoqgrFoCzgwgflqNj5aCHRNvaVjDASujXV&#10;qq431eijDNELhUjZ41Tk+4LfdUqkb12HKjHTcpotlTWW9S2v1X4HTR8hDFrMY8A/TGFBO7r0DnWE&#10;BOxH1H9BWS2iR9+lhfC28l2nhSociM2y/oPNywBBFS4kDoa7TPj/YMXX8ykyLVu+4cyBpSd6SRF0&#10;PyR28M6RgD6yTdZpDNjQ8YM7xXmH4RQz6UsXbf4nOuxStL3etVWXxAQlV/V2va7pCcStVv1qDBHT&#10;s/KW5aDlRrtMGxo4f8ZEl9HR25Gcdv5JG1Oezjg2tny7Xq0JGchAnYFEoQ1ECV3PGZienClSLIjo&#10;jZa5O+PgFQ8msjOQOchT0o+vNC5nBjBRgTiU39Q4gFTT0S3xmJ2DkL54OaWX9S1P407QZfLfrsw0&#10;joDD1FJKWVvqMC6PpIpnZ9ZZ8UnjHL15eS3SV3lHfihts3ez4d7vKX7/he1/AgAA//8DAFBLAwQU&#10;AAYACAAAACEAa73E8dsAAAAIAQAADwAAAGRycy9kb3ducmV2LnhtbEyPQU/DMAyF70j8h8hIXCaW&#10;UCZApemEgN64MEBcvca0FY3TNdlW+PV42gFOlt+znr9XLCffqx2NsQts4XJuQBHXwXXcWHh7rS5u&#10;QcWE7LAPTBa+KcKyPD0pMHdhzy+0W6VGSQjHHC20KQ251rFuyWOch4FYvM8wekyyjo12I+4l3Pc6&#10;M+Zae+xYPrQ40ENL9ddq6y3E6p021c+snpmPqyZQtnl8fkJrz8+m+ztQiab0dwwHfEGHUpjWYcsu&#10;qt7CTSZVkoVsIVP8hTkI66Ogy0L/L1D+AgAA//8DAFBLAQItABQABgAIAAAAIQC2gziS/gAAAOEB&#10;AAATAAAAAAAAAAAAAAAAAAAAAABbQ29udGVudF9UeXBlc10ueG1sUEsBAi0AFAAGAAgAAAAhADj9&#10;If/WAAAAlAEAAAsAAAAAAAAAAAAAAAAALwEAAF9yZWxzLy5yZWxzUEsBAi0AFAAGAAgAAAAhAKVf&#10;ivXcAQAAqQMAAA4AAAAAAAAAAAAAAAAALgIAAGRycy9lMm9Eb2MueG1sUEsBAi0AFAAGAAgAAAAh&#10;AGu9xPHbAAAACAEAAA8AAAAAAAAAAAAAAAAANgQAAGRycy9kb3ducmV2LnhtbFBLBQYAAAAABAAE&#10;APMAAAA+BQAAAAA=&#10;"/>
            </w:pict>
          </mc:Fallback>
        </mc:AlternateContent>
      </w:r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:rsidR="00B86802" w:rsidRDefault="00B86802" w:rsidP="00B86802">
      <w:pPr>
        <w:spacing w:line="360" w:lineRule="auto"/>
        <w:jc w:val="center"/>
      </w:pPr>
      <w:r>
        <w:t xml:space="preserve">Aztec </w:t>
      </w:r>
      <w:r w:rsidR="00E5263F">
        <w:t>Civilization</w:t>
      </w:r>
    </w:p>
    <w:p w:rsidR="00B86802" w:rsidRDefault="00B86802" w:rsidP="00B868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4609">
        <w:rPr>
          <w:rFonts w:ascii="Times New Roman" w:hAnsi="Times New Roman" w:cs="Times New Roman"/>
          <w:b/>
          <w:sz w:val="24"/>
          <w:szCs w:val="24"/>
        </w:rPr>
        <w:t xml:space="preserve">Assignment – </w:t>
      </w:r>
      <w:r>
        <w:rPr>
          <w:rFonts w:ascii="Times New Roman" w:hAnsi="Times New Roman" w:cs="Times New Roman"/>
          <w:sz w:val="24"/>
          <w:szCs w:val="24"/>
        </w:rPr>
        <w:t>You will be creating your own god or goddess and completing a brief 3-5 minute oral presentation. Presentations can be shown by:</w:t>
      </w:r>
    </w:p>
    <w:p w:rsidR="00B86802" w:rsidRDefault="00B86802" w:rsidP="00B8680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PowerPoint</w:t>
      </w:r>
    </w:p>
    <w:p w:rsidR="00B86802" w:rsidRDefault="00B86802" w:rsidP="00B8680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Brochure</w:t>
      </w:r>
    </w:p>
    <w:p w:rsidR="00B86802" w:rsidRDefault="00B86802" w:rsidP="00B8680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Poster</w:t>
      </w:r>
    </w:p>
    <w:p w:rsidR="00B86802" w:rsidRPr="00B86802" w:rsidRDefault="00B86802" w:rsidP="00B86802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Skit</w:t>
      </w:r>
    </w:p>
    <w:p w:rsidR="00B86802" w:rsidRPr="00C74609" w:rsidRDefault="00B86802" w:rsidP="00B868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B86802">
        <w:rPr>
          <w:rFonts w:ascii="Times New Roman" w:hAnsi="Times New Roman" w:cs="Times New Roman"/>
          <w:b/>
          <w:sz w:val="24"/>
          <w:szCs w:val="24"/>
        </w:rPr>
        <w:t>can create a finished product that paraphrases what I learned.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7470"/>
        <w:gridCol w:w="1260"/>
        <w:gridCol w:w="1098"/>
      </w:tblGrid>
      <w:tr w:rsidR="00B86802" w:rsidRPr="00C74609" w:rsidTr="00CA1AFA">
        <w:trPr>
          <w:trHeight w:val="485"/>
        </w:trPr>
        <w:tc>
          <w:tcPr>
            <w:tcW w:w="7470" w:type="dxa"/>
            <w:shd w:val="clear" w:color="auto" w:fill="FFFFFF" w:themeFill="background1"/>
          </w:tcPr>
          <w:p w:rsidR="00B86802" w:rsidRPr="00C74609" w:rsidRDefault="00B86802" w:rsidP="00CA1AF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09">
              <w:rPr>
                <w:rFonts w:ascii="Times New Roman" w:hAnsi="Times New Roman" w:cs="Times New Roman"/>
                <w:b/>
                <w:sz w:val="24"/>
                <w:szCs w:val="24"/>
              </w:rPr>
              <w:t>Criteria</w:t>
            </w:r>
          </w:p>
        </w:tc>
        <w:tc>
          <w:tcPr>
            <w:tcW w:w="1260" w:type="dxa"/>
            <w:shd w:val="clear" w:color="auto" w:fill="FFFFFF" w:themeFill="background1"/>
          </w:tcPr>
          <w:p w:rsidR="00B86802" w:rsidRPr="00C74609" w:rsidRDefault="00B86802" w:rsidP="00CA1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  <w:p w:rsidR="00B86802" w:rsidRPr="00C74609" w:rsidRDefault="00B86802" w:rsidP="00CA1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09">
              <w:rPr>
                <w:rFonts w:ascii="Times New Roman" w:hAnsi="Times New Roman" w:cs="Times New Roman"/>
                <w:b/>
                <w:sz w:val="24"/>
                <w:szCs w:val="24"/>
              </w:rPr>
              <w:t>(0)</w:t>
            </w:r>
          </w:p>
        </w:tc>
        <w:tc>
          <w:tcPr>
            <w:tcW w:w="1098" w:type="dxa"/>
            <w:shd w:val="clear" w:color="auto" w:fill="FFFFFF" w:themeFill="background1"/>
          </w:tcPr>
          <w:p w:rsidR="00B86802" w:rsidRPr="00C74609" w:rsidRDefault="00B86802" w:rsidP="00CA1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  <w:p w:rsidR="00B86802" w:rsidRPr="00C74609" w:rsidRDefault="00B86802" w:rsidP="00CA1A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609">
              <w:rPr>
                <w:rFonts w:ascii="Times New Roman" w:hAnsi="Times New Roman" w:cs="Times New Roman"/>
                <w:b/>
                <w:sz w:val="24"/>
                <w:szCs w:val="24"/>
              </w:rPr>
              <w:t>(1)</w:t>
            </w:r>
          </w:p>
        </w:tc>
      </w:tr>
      <w:tr w:rsidR="00B86802" w:rsidRPr="00C74609" w:rsidTr="00CA1AFA">
        <w:tc>
          <w:tcPr>
            <w:tcW w:w="7470" w:type="dxa"/>
            <w:shd w:val="clear" w:color="auto" w:fill="BFBFBF" w:themeFill="background1" w:themeFillShade="BF"/>
          </w:tcPr>
          <w:p w:rsidR="00B86802" w:rsidRPr="00C74609" w:rsidRDefault="00E5263F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Visual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BFBFBF" w:themeFill="background1" w:themeFillShade="BF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2" w:rsidRPr="00C74609" w:rsidTr="00CA1AFA">
        <w:tc>
          <w:tcPr>
            <w:tcW w:w="7470" w:type="dxa"/>
          </w:tcPr>
          <w:p w:rsidR="00B86802" w:rsidRPr="00B86802" w:rsidRDefault="00E5263F" w:rsidP="00E5263F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you include a visual of your God or Goddess?</w:t>
            </w:r>
          </w:p>
        </w:tc>
        <w:tc>
          <w:tcPr>
            <w:tcW w:w="1260" w:type="dxa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2" w:rsidRPr="00C74609" w:rsidTr="00CA1AFA">
        <w:tc>
          <w:tcPr>
            <w:tcW w:w="7470" w:type="dxa"/>
          </w:tcPr>
          <w:p w:rsidR="00B86802" w:rsidRPr="00C74609" w:rsidRDefault="00BE6F0A" w:rsidP="00B86802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you use any type of physical piece of work to display your God or Goddess? (i.e. PowerPoint, brochure, poster, etc.)</w:t>
            </w:r>
            <w:bookmarkStart w:id="0" w:name="_GoBack"/>
            <w:bookmarkEnd w:id="0"/>
          </w:p>
        </w:tc>
        <w:tc>
          <w:tcPr>
            <w:tcW w:w="1260" w:type="dxa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2" w:rsidRPr="00C74609" w:rsidTr="00CA1AFA">
        <w:trPr>
          <w:trHeight w:val="251"/>
        </w:trPr>
        <w:tc>
          <w:tcPr>
            <w:tcW w:w="7470" w:type="dxa"/>
            <w:shd w:val="clear" w:color="auto" w:fill="BFBFBF" w:themeFill="background1" w:themeFillShade="BF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9">
              <w:rPr>
                <w:rFonts w:ascii="Times New Roman" w:hAnsi="Times New Roman" w:cs="Times New Roman"/>
                <w:sz w:val="24"/>
                <w:szCs w:val="24"/>
              </w:rPr>
              <w:t>Content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BFBFBF" w:themeFill="background1" w:themeFillShade="BF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2" w:rsidRPr="00C74609" w:rsidTr="00CA1AFA">
        <w:tc>
          <w:tcPr>
            <w:tcW w:w="7470" w:type="dxa"/>
          </w:tcPr>
          <w:p w:rsidR="00B86802" w:rsidRPr="00C74609" w:rsidRDefault="00E5263F" w:rsidP="00B86802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you describe your God or Goddesses’ purpose?</w:t>
            </w:r>
          </w:p>
        </w:tc>
        <w:tc>
          <w:tcPr>
            <w:tcW w:w="1260" w:type="dxa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2" w:rsidRPr="00C74609" w:rsidTr="00CA1AFA">
        <w:tc>
          <w:tcPr>
            <w:tcW w:w="7470" w:type="dxa"/>
          </w:tcPr>
          <w:p w:rsidR="00B86802" w:rsidRPr="00C74609" w:rsidRDefault="00E5263F" w:rsidP="00E5263F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you identify who worships your God or Goddess?</w:t>
            </w:r>
          </w:p>
        </w:tc>
        <w:tc>
          <w:tcPr>
            <w:tcW w:w="1260" w:type="dxa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2" w:rsidRPr="00C74609" w:rsidTr="00CA1AFA">
        <w:tc>
          <w:tcPr>
            <w:tcW w:w="7470" w:type="dxa"/>
          </w:tcPr>
          <w:p w:rsidR="00B86802" w:rsidRPr="00C74609" w:rsidRDefault="00B86802" w:rsidP="00E5263F">
            <w:pPr>
              <w:pStyle w:val="ListParagraph"/>
              <w:numPr>
                <w:ilvl w:val="0"/>
                <w:numId w:val="2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9">
              <w:rPr>
                <w:rFonts w:ascii="Times New Roman" w:hAnsi="Times New Roman" w:cs="Times New Roman"/>
                <w:sz w:val="24"/>
                <w:szCs w:val="24"/>
              </w:rPr>
              <w:t xml:space="preserve">Did you </w:t>
            </w:r>
            <w:r w:rsidR="00E5263F">
              <w:rPr>
                <w:rFonts w:ascii="Times New Roman" w:hAnsi="Times New Roman" w:cs="Times New Roman"/>
                <w:sz w:val="24"/>
                <w:szCs w:val="24"/>
              </w:rPr>
              <w:t>explain how your God or Goddess is worshipped?</w:t>
            </w:r>
          </w:p>
        </w:tc>
        <w:tc>
          <w:tcPr>
            <w:tcW w:w="1260" w:type="dxa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2" w:rsidRPr="00C74609" w:rsidTr="00CA1AFA">
        <w:tc>
          <w:tcPr>
            <w:tcW w:w="7470" w:type="dxa"/>
            <w:shd w:val="clear" w:color="auto" w:fill="BFBFBF" w:themeFill="background1" w:themeFillShade="BF"/>
          </w:tcPr>
          <w:p w:rsidR="00B86802" w:rsidRPr="00C74609" w:rsidRDefault="00E5263F" w:rsidP="00CA1A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Neatness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BFBFBF" w:themeFill="background1" w:themeFillShade="BF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2" w:rsidRPr="00C74609" w:rsidTr="00CA1AFA">
        <w:tc>
          <w:tcPr>
            <w:tcW w:w="7470" w:type="dxa"/>
          </w:tcPr>
          <w:p w:rsidR="00B86802" w:rsidRPr="00C74609" w:rsidRDefault="00B86802" w:rsidP="00E5263F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9">
              <w:rPr>
                <w:rFonts w:ascii="Times New Roman" w:hAnsi="Times New Roman" w:cs="Times New Roman"/>
                <w:sz w:val="24"/>
                <w:szCs w:val="24"/>
              </w:rPr>
              <w:t xml:space="preserve">Did you use </w:t>
            </w:r>
            <w:r w:rsidR="00E5263F">
              <w:rPr>
                <w:rFonts w:ascii="Times New Roman" w:hAnsi="Times New Roman" w:cs="Times New Roman"/>
                <w:sz w:val="24"/>
                <w:szCs w:val="24"/>
              </w:rPr>
              <w:t>color, visuals, or other supplies that were provided in creating your presentation?</w:t>
            </w:r>
          </w:p>
        </w:tc>
        <w:tc>
          <w:tcPr>
            <w:tcW w:w="1260" w:type="dxa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2" w:rsidRPr="00C74609" w:rsidTr="00CA1AFA">
        <w:trPr>
          <w:trHeight w:val="323"/>
        </w:trPr>
        <w:tc>
          <w:tcPr>
            <w:tcW w:w="7470" w:type="dxa"/>
            <w:shd w:val="clear" w:color="auto" w:fill="BFBFBF" w:themeFill="background1" w:themeFillShade="BF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9">
              <w:rPr>
                <w:rFonts w:ascii="Times New Roman" w:hAnsi="Times New Roman" w:cs="Times New Roman"/>
                <w:sz w:val="24"/>
                <w:szCs w:val="24"/>
              </w:rPr>
              <w:t>Grammar and Spelling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BFBFBF" w:themeFill="background1" w:themeFillShade="BF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2" w:rsidRPr="00C74609" w:rsidTr="00CA1AFA">
        <w:trPr>
          <w:trHeight w:val="323"/>
        </w:trPr>
        <w:tc>
          <w:tcPr>
            <w:tcW w:w="7470" w:type="dxa"/>
            <w:shd w:val="clear" w:color="auto" w:fill="FFFFFF" w:themeFill="background1"/>
          </w:tcPr>
          <w:p w:rsidR="00B86802" w:rsidRPr="00C74609" w:rsidRDefault="00B86802" w:rsidP="00B86802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9">
              <w:rPr>
                <w:rFonts w:ascii="Times New Roman" w:hAnsi="Times New Roman" w:cs="Times New Roman"/>
                <w:sz w:val="24"/>
                <w:szCs w:val="24"/>
              </w:rPr>
              <w:t>Is assignment written free of grammatical errors?</w:t>
            </w:r>
          </w:p>
        </w:tc>
        <w:tc>
          <w:tcPr>
            <w:tcW w:w="1260" w:type="dxa"/>
            <w:shd w:val="clear" w:color="auto" w:fill="FFFFFF" w:themeFill="background1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802" w:rsidRPr="00C74609" w:rsidTr="00E5263F">
        <w:trPr>
          <w:trHeight w:val="323"/>
        </w:trPr>
        <w:tc>
          <w:tcPr>
            <w:tcW w:w="7470" w:type="dxa"/>
            <w:shd w:val="clear" w:color="auto" w:fill="FFFFFF" w:themeFill="background1"/>
          </w:tcPr>
          <w:p w:rsidR="00B86802" w:rsidRPr="00C74609" w:rsidRDefault="00B86802" w:rsidP="00B86802">
            <w:pPr>
              <w:pStyle w:val="ListParagraph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9">
              <w:rPr>
                <w:rFonts w:ascii="Times New Roman" w:hAnsi="Times New Roman" w:cs="Times New Roman"/>
                <w:sz w:val="24"/>
                <w:szCs w:val="24"/>
              </w:rPr>
              <w:t xml:space="preserve">Is the assignment free of misspelled words? </w:t>
            </w:r>
          </w:p>
        </w:tc>
        <w:tc>
          <w:tcPr>
            <w:tcW w:w="1260" w:type="dxa"/>
            <w:shd w:val="clear" w:color="auto" w:fill="FFFFFF" w:themeFill="background1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B86802" w:rsidRPr="00C74609" w:rsidRDefault="00B86802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3F" w:rsidRPr="00C74609" w:rsidTr="00E5263F">
        <w:trPr>
          <w:trHeight w:val="323"/>
        </w:trPr>
        <w:tc>
          <w:tcPr>
            <w:tcW w:w="7470" w:type="dxa"/>
            <w:shd w:val="clear" w:color="auto" w:fill="A6A6A6" w:themeFill="background1" w:themeFillShade="A6"/>
          </w:tcPr>
          <w:p w:rsidR="00E5263F" w:rsidRPr="00E5263F" w:rsidRDefault="00E5263F" w:rsidP="00E526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Presenting</w:t>
            </w:r>
          </w:p>
        </w:tc>
        <w:tc>
          <w:tcPr>
            <w:tcW w:w="1260" w:type="dxa"/>
            <w:shd w:val="clear" w:color="auto" w:fill="A6A6A6" w:themeFill="background1" w:themeFillShade="A6"/>
          </w:tcPr>
          <w:p w:rsidR="00E5263F" w:rsidRPr="00C74609" w:rsidRDefault="00E5263F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A6A6A6" w:themeFill="background1" w:themeFillShade="A6"/>
          </w:tcPr>
          <w:p w:rsidR="00E5263F" w:rsidRPr="00C74609" w:rsidRDefault="00E5263F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3F" w:rsidRPr="00C74609" w:rsidTr="00E5263F">
        <w:trPr>
          <w:trHeight w:val="323"/>
        </w:trPr>
        <w:tc>
          <w:tcPr>
            <w:tcW w:w="7470" w:type="dxa"/>
            <w:shd w:val="clear" w:color="auto" w:fill="FFFFFF" w:themeFill="background1"/>
          </w:tcPr>
          <w:p w:rsidR="00E5263F" w:rsidRPr="00E5263F" w:rsidRDefault="00E5263F" w:rsidP="00E5263F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you speak loud enough for all your classmates to hear you?</w:t>
            </w:r>
          </w:p>
        </w:tc>
        <w:tc>
          <w:tcPr>
            <w:tcW w:w="1260" w:type="dxa"/>
            <w:shd w:val="clear" w:color="auto" w:fill="FFFFFF" w:themeFill="background1"/>
          </w:tcPr>
          <w:p w:rsidR="00E5263F" w:rsidRPr="00C74609" w:rsidRDefault="00E5263F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 w:themeFill="background1"/>
          </w:tcPr>
          <w:p w:rsidR="00E5263F" w:rsidRPr="00C74609" w:rsidRDefault="00E5263F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63F" w:rsidRPr="00C74609" w:rsidTr="00E5263F">
        <w:trPr>
          <w:trHeight w:val="323"/>
        </w:trPr>
        <w:tc>
          <w:tcPr>
            <w:tcW w:w="74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263F" w:rsidRDefault="00E5263F" w:rsidP="00E5263F">
            <w:pPr>
              <w:pStyle w:val="ListParagraph"/>
              <w:numPr>
                <w:ilvl w:val="0"/>
                <w:numId w:val="2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you look at your classmates or teacher when talking?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263F" w:rsidRPr="00C74609" w:rsidRDefault="00E5263F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263F" w:rsidRPr="00C74609" w:rsidRDefault="00E5263F" w:rsidP="00CA1A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802" w:rsidRPr="00C74609" w:rsidRDefault="00B86802" w:rsidP="00B86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802" w:rsidRPr="00C74609" w:rsidRDefault="00B86802" w:rsidP="00B86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609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90880" wp14:editId="4697D31E">
                <wp:simplePos x="0" y="0"/>
                <wp:positionH relativeFrom="column">
                  <wp:posOffset>762000</wp:posOffset>
                </wp:positionH>
                <wp:positionV relativeFrom="paragraph">
                  <wp:posOffset>146685</wp:posOffset>
                </wp:positionV>
                <wp:extent cx="670560" cy="0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11.55pt" to="112.8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FM3AEAAKgDAAAOAAAAZHJzL2Uyb0RvYy54bWysU8tu2zAQvBfoPxC815IN2E0EyznYSC99&#10;GEj6ARs+JAJ8gcta9t93Sdlp2t6K+kAvd7nDneFo+3B2lp1UQhN8z5eLljPlRZDGDz3//vz44Y4z&#10;zOAl2OBVzy8K+cPu/bvtFDu1CmOwUiVGIB67KfZ8zDl2TYNiVA5wEaLyVNQhOci0TUMjE0yE7myz&#10;attNM4UkYwpCIVL2MBf5ruJrrUT+pjWqzGzPabZc11TXl7I2uy10Q4I4GnEdA/5hCgfG06WvUAfI&#10;wH4k8xeUMyIFDDovRHBN0NoIVTkQm2X7B5unEaKqXEgcjK8y4f+DFV9Px8SM7Dk9lAdHT/SUE5hh&#10;zGwfvCcBQ2J3RacpYkfH9/6YrjuMx1RIn3Vy5Z/osHPV9vKqrTpnJii5+diuN/QC4lZqfvXFhPmT&#10;Co6VoOfW+MIaOjh9xkx30dHbkZL24dFYW1/Oejb1/H69WhMykH+0hUyhi8QI/cAZ2IGMKXKqiBis&#10;kaW74OAF9zaxE5A3yFIyTM80LWcWMFOBKNTf3DiCVPPR+zWlZ+Mg5C9Bzulle8vTuDN0nfy3KwuN&#10;A+A4t9RSQaIO68tIqlr2yroIPktcopcgL1X5puzIDrXtat3it7d7it9+YLufAAAA//8DAFBLAwQU&#10;AAYACAAAACEAeP9gItsAAAAJAQAADwAAAGRycy9kb3ducmV2LnhtbEyPwU7DMAyG70i8Q2QkLhNL&#10;l4kJlaYTAnrjwgbi6jWmrWicrsm2wtNjxAGOv/3r8+diPfleHWmMXWALi3kGirgOruPGwsu2uroB&#10;FROywz4wWfikCOvy/KzA3IUTP9NxkxolEI45WmhTGnKtY92SxzgPA7Hs3sPoMUkcG+1GPAnc99pk&#10;2Up77FgutDjQfUv1x+bgLcTqlfbV16yeZW/LJpDZPzw9orWXF9PdLahEU/orw4++qEMpTrtwYBdV&#10;L1nwUrVglgtQUjDmegVq9zvQZaH/f1B+AwAA//8DAFBLAQItABQABgAIAAAAIQC2gziS/gAAAOEB&#10;AAATAAAAAAAAAAAAAAAAAAAAAABbQ29udGVudF9UeXBlc10ueG1sUEsBAi0AFAAGAAgAAAAhADj9&#10;If/WAAAAlAEAAAsAAAAAAAAAAAAAAAAALwEAAF9yZWxzLy5yZWxzUEsBAi0AFAAGAAgAAAAhAJp9&#10;YUzcAQAAqAMAAA4AAAAAAAAAAAAAAAAALgIAAGRycy9lMm9Eb2MueG1sUEsBAi0AFAAGAAgAAAAh&#10;AHj/YCLbAAAACQEAAA8AAAAAAAAAAAAAAAAANgQAAGRycy9kb3ducmV2LnhtbFBLBQYAAAAABAAE&#10;APMAAAA+BQAAAAA=&#10;"/>
            </w:pict>
          </mc:Fallback>
        </mc:AlternateContent>
      </w:r>
      <w:r w:rsidRPr="00C74609">
        <w:rPr>
          <w:rFonts w:ascii="Times New Roman" w:hAnsi="Times New Roman" w:cs="Times New Roman"/>
          <w:sz w:val="24"/>
          <w:szCs w:val="24"/>
        </w:rPr>
        <w:t xml:space="preserve">Total Points: </w:t>
      </w:r>
    </w:p>
    <w:p w:rsidR="00B86802" w:rsidRPr="00C74609" w:rsidRDefault="00B86802" w:rsidP="00B86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609">
        <w:rPr>
          <w:rFonts w:ascii="Times New Roman" w:hAnsi="Times New Roman" w:cs="Times New Roman"/>
          <w:sz w:val="24"/>
          <w:szCs w:val="24"/>
        </w:rPr>
        <w:t>Reflection:</w:t>
      </w:r>
    </w:p>
    <w:p w:rsidR="00B86802" w:rsidRDefault="00B86802" w:rsidP="00B86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609">
        <w:rPr>
          <w:rFonts w:ascii="Times New Roman" w:hAnsi="Times New Roman" w:cs="Times New Roman"/>
          <w:sz w:val="24"/>
          <w:szCs w:val="24"/>
        </w:rPr>
        <w:t>Based on the total points, how did you do?</w:t>
      </w:r>
    </w:p>
    <w:p w:rsidR="00E5263F" w:rsidRPr="00C74609" w:rsidRDefault="00E5263F" w:rsidP="00B86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802" w:rsidRPr="00C74609" w:rsidRDefault="00B86802" w:rsidP="00B86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802" w:rsidRDefault="00B86802" w:rsidP="00B86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609">
        <w:rPr>
          <w:rFonts w:ascii="Times New Roman" w:hAnsi="Times New Roman" w:cs="Times New Roman"/>
          <w:sz w:val="24"/>
          <w:szCs w:val="24"/>
        </w:rPr>
        <w:t xml:space="preserve">What can you do to make your </w:t>
      </w:r>
      <w:r w:rsidR="00E5263F">
        <w:rPr>
          <w:rFonts w:ascii="Times New Roman" w:hAnsi="Times New Roman" w:cs="Times New Roman"/>
          <w:sz w:val="24"/>
          <w:szCs w:val="24"/>
        </w:rPr>
        <w:t>presentation</w:t>
      </w:r>
      <w:r w:rsidRPr="00C74609">
        <w:rPr>
          <w:rFonts w:ascii="Times New Roman" w:hAnsi="Times New Roman" w:cs="Times New Roman"/>
          <w:sz w:val="24"/>
          <w:szCs w:val="24"/>
        </w:rPr>
        <w:t xml:space="preserve"> better?</w:t>
      </w:r>
    </w:p>
    <w:p w:rsidR="00E5263F" w:rsidRPr="00C74609" w:rsidRDefault="00E5263F" w:rsidP="00B86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802" w:rsidRPr="00C74609" w:rsidRDefault="00B86802" w:rsidP="00B86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86802" w:rsidRPr="00C74609" w:rsidRDefault="00B86802" w:rsidP="00B868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74609">
        <w:rPr>
          <w:rFonts w:ascii="Times New Roman" w:hAnsi="Times New Roman" w:cs="Times New Roman"/>
          <w:sz w:val="24"/>
          <w:szCs w:val="24"/>
        </w:rPr>
        <w:t xml:space="preserve">How can I </w:t>
      </w:r>
      <w:r w:rsidR="00E5263F">
        <w:rPr>
          <w:rFonts w:ascii="Times New Roman" w:hAnsi="Times New Roman" w:cs="Times New Roman"/>
          <w:sz w:val="24"/>
          <w:szCs w:val="24"/>
        </w:rPr>
        <w:t>help you make your presentation better?</w:t>
      </w:r>
    </w:p>
    <w:p w:rsidR="005F6A5F" w:rsidRPr="005F6A5F" w:rsidRDefault="005F6A5F" w:rsidP="00B86802">
      <w:pPr>
        <w:rPr>
          <w:u w:val="single"/>
        </w:rPr>
      </w:pPr>
    </w:p>
    <w:sectPr w:rsidR="005F6A5F" w:rsidRPr="005F6A5F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33F" w:rsidRDefault="00D7333F" w:rsidP="00005C3C">
      <w:pPr>
        <w:spacing w:after="0" w:line="240" w:lineRule="auto"/>
      </w:pPr>
      <w:r>
        <w:separator/>
      </w:r>
    </w:p>
  </w:endnote>
  <w:endnote w:type="continuationSeparator" w:id="0">
    <w:p w:rsidR="00D7333F" w:rsidRDefault="00D7333F" w:rsidP="0000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256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DBD" w:rsidRDefault="00312D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6F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2DBD" w:rsidRDefault="00312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33F" w:rsidRDefault="00D7333F" w:rsidP="00005C3C">
      <w:pPr>
        <w:spacing w:after="0" w:line="240" w:lineRule="auto"/>
      </w:pPr>
      <w:r>
        <w:separator/>
      </w:r>
    </w:p>
  </w:footnote>
  <w:footnote w:type="continuationSeparator" w:id="0">
    <w:p w:rsidR="00D7333F" w:rsidRDefault="00D7333F" w:rsidP="00005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243"/>
    <w:multiLevelType w:val="hybridMultilevel"/>
    <w:tmpl w:val="CA828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603BE"/>
    <w:multiLevelType w:val="hybridMultilevel"/>
    <w:tmpl w:val="9632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A44E8"/>
    <w:multiLevelType w:val="hybridMultilevel"/>
    <w:tmpl w:val="B9C0ACBC"/>
    <w:lvl w:ilvl="0" w:tplc="225438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F01EB6"/>
    <w:multiLevelType w:val="hybridMultilevel"/>
    <w:tmpl w:val="C102F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11B0"/>
    <w:multiLevelType w:val="hybridMultilevel"/>
    <w:tmpl w:val="85CC8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862A4"/>
    <w:multiLevelType w:val="hybridMultilevel"/>
    <w:tmpl w:val="9C281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62781C"/>
    <w:multiLevelType w:val="hybridMultilevel"/>
    <w:tmpl w:val="1FAA0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F307DC"/>
    <w:multiLevelType w:val="hybridMultilevel"/>
    <w:tmpl w:val="6170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07073"/>
    <w:multiLevelType w:val="hybridMultilevel"/>
    <w:tmpl w:val="963AC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6B4FF2"/>
    <w:multiLevelType w:val="hybridMultilevel"/>
    <w:tmpl w:val="96FC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628CE"/>
    <w:multiLevelType w:val="hybridMultilevel"/>
    <w:tmpl w:val="257C5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05F19"/>
    <w:multiLevelType w:val="hybridMultilevel"/>
    <w:tmpl w:val="1BC22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97F45"/>
    <w:multiLevelType w:val="hybridMultilevel"/>
    <w:tmpl w:val="7712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E62CA"/>
    <w:multiLevelType w:val="hybridMultilevel"/>
    <w:tmpl w:val="62469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A6D73"/>
    <w:multiLevelType w:val="hybridMultilevel"/>
    <w:tmpl w:val="4F3E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0630E"/>
    <w:multiLevelType w:val="hybridMultilevel"/>
    <w:tmpl w:val="E01626A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A864D86"/>
    <w:multiLevelType w:val="hybridMultilevel"/>
    <w:tmpl w:val="A65ED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B35E0"/>
    <w:multiLevelType w:val="hybridMultilevel"/>
    <w:tmpl w:val="090EAF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548BA"/>
    <w:multiLevelType w:val="hybridMultilevel"/>
    <w:tmpl w:val="D1AEA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F1EE8"/>
    <w:multiLevelType w:val="hybridMultilevel"/>
    <w:tmpl w:val="A9AEFE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84366"/>
    <w:multiLevelType w:val="hybridMultilevel"/>
    <w:tmpl w:val="CA14D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D69A7"/>
    <w:multiLevelType w:val="hybridMultilevel"/>
    <w:tmpl w:val="DED6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CD6A21"/>
    <w:multiLevelType w:val="hybridMultilevel"/>
    <w:tmpl w:val="45BE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D3D3D"/>
    <w:multiLevelType w:val="hybridMultilevel"/>
    <w:tmpl w:val="50487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B0400"/>
    <w:multiLevelType w:val="hybridMultilevel"/>
    <w:tmpl w:val="CC86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3"/>
  </w:num>
  <w:num w:numId="5">
    <w:abstractNumId w:val="10"/>
  </w:num>
  <w:num w:numId="6">
    <w:abstractNumId w:val="12"/>
  </w:num>
  <w:num w:numId="7">
    <w:abstractNumId w:val="22"/>
  </w:num>
  <w:num w:numId="8">
    <w:abstractNumId w:val="18"/>
  </w:num>
  <w:num w:numId="9">
    <w:abstractNumId w:val="16"/>
  </w:num>
  <w:num w:numId="10">
    <w:abstractNumId w:val="20"/>
  </w:num>
  <w:num w:numId="11">
    <w:abstractNumId w:val="13"/>
  </w:num>
  <w:num w:numId="12">
    <w:abstractNumId w:val="7"/>
  </w:num>
  <w:num w:numId="13">
    <w:abstractNumId w:val="2"/>
  </w:num>
  <w:num w:numId="14">
    <w:abstractNumId w:val="8"/>
  </w:num>
  <w:num w:numId="15">
    <w:abstractNumId w:val="14"/>
  </w:num>
  <w:num w:numId="16">
    <w:abstractNumId w:val="19"/>
  </w:num>
  <w:num w:numId="17">
    <w:abstractNumId w:val="5"/>
  </w:num>
  <w:num w:numId="18">
    <w:abstractNumId w:val="15"/>
  </w:num>
  <w:num w:numId="19">
    <w:abstractNumId w:val="1"/>
  </w:num>
  <w:num w:numId="20">
    <w:abstractNumId w:val="6"/>
  </w:num>
  <w:num w:numId="21">
    <w:abstractNumId w:val="17"/>
  </w:num>
  <w:num w:numId="22">
    <w:abstractNumId w:val="0"/>
  </w:num>
  <w:num w:numId="23">
    <w:abstractNumId w:val="21"/>
  </w:num>
  <w:num w:numId="24">
    <w:abstractNumId w:val="2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3C"/>
    <w:rsid w:val="00005C3C"/>
    <w:rsid w:val="00027DDA"/>
    <w:rsid w:val="000E081F"/>
    <w:rsid w:val="001A4DA6"/>
    <w:rsid w:val="001B5D7F"/>
    <w:rsid w:val="001D69F3"/>
    <w:rsid w:val="001E76D9"/>
    <w:rsid w:val="002B77BF"/>
    <w:rsid w:val="002E5201"/>
    <w:rsid w:val="003048BD"/>
    <w:rsid w:val="00312DBD"/>
    <w:rsid w:val="00360EF4"/>
    <w:rsid w:val="003A3991"/>
    <w:rsid w:val="003C0F91"/>
    <w:rsid w:val="00452579"/>
    <w:rsid w:val="00564A5C"/>
    <w:rsid w:val="005D27CA"/>
    <w:rsid w:val="005F6A5F"/>
    <w:rsid w:val="006E652C"/>
    <w:rsid w:val="008C34BE"/>
    <w:rsid w:val="008E2DF1"/>
    <w:rsid w:val="00936A4F"/>
    <w:rsid w:val="00971CC9"/>
    <w:rsid w:val="00A3666D"/>
    <w:rsid w:val="00AE22DD"/>
    <w:rsid w:val="00AF1106"/>
    <w:rsid w:val="00B63493"/>
    <w:rsid w:val="00B86802"/>
    <w:rsid w:val="00BB5EE7"/>
    <w:rsid w:val="00BE390D"/>
    <w:rsid w:val="00BE6F0A"/>
    <w:rsid w:val="00BE7D96"/>
    <w:rsid w:val="00C6242F"/>
    <w:rsid w:val="00C876A5"/>
    <w:rsid w:val="00CD0AE6"/>
    <w:rsid w:val="00D650F3"/>
    <w:rsid w:val="00D66F10"/>
    <w:rsid w:val="00D7333F"/>
    <w:rsid w:val="00E24C95"/>
    <w:rsid w:val="00E51CCC"/>
    <w:rsid w:val="00E5263F"/>
    <w:rsid w:val="00E7402D"/>
    <w:rsid w:val="00ED0E94"/>
    <w:rsid w:val="00ED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3C"/>
  </w:style>
  <w:style w:type="paragraph" w:styleId="Footer">
    <w:name w:val="footer"/>
    <w:basedOn w:val="Normal"/>
    <w:link w:val="FooterChar"/>
    <w:uiPriority w:val="99"/>
    <w:unhideWhenUsed/>
    <w:rsid w:val="000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3C"/>
  </w:style>
  <w:style w:type="paragraph" w:styleId="ListParagraph">
    <w:name w:val="List Paragraph"/>
    <w:basedOn w:val="Normal"/>
    <w:uiPriority w:val="34"/>
    <w:qFormat/>
    <w:rsid w:val="00005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3C"/>
  </w:style>
  <w:style w:type="paragraph" w:styleId="Footer">
    <w:name w:val="footer"/>
    <w:basedOn w:val="Normal"/>
    <w:link w:val="FooterChar"/>
    <w:uiPriority w:val="99"/>
    <w:unhideWhenUsed/>
    <w:rsid w:val="00005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3C"/>
  </w:style>
  <w:style w:type="paragraph" w:styleId="ListParagraph">
    <w:name w:val="List Paragraph"/>
    <w:basedOn w:val="Normal"/>
    <w:uiPriority w:val="34"/>
    <w:qFormat/>
    <w:rsid w:val="00005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4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ztec-history.com/aztec-sacrifice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2.wp.com/listverse.com/wp-content/uploads/2012/12/feast.jpg?resize=600%2C426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aztec-history.com/aztec-sacrifice.html" TargetMode="External"/><Relationship Id="rId14" Type="http://schemas.openxmlformats.org/officeDocument/2006/relationships/hyperlink" Target="http://www.aztec-history.com/aztec-go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8A6C-7BF3-4242-8BFE-DF734FC5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Fisher College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Erklenz-Watts, Michelle</dc:creator>
  <cp:lastModifiedBy>Cassie</cp:lastModifiedBy>
  <cp:revision>4</cp:revision>
  <cp:lastPrinted>2014-01-30T19:43:00Z</cp:lastPrinted>
  <dcterms:created xsi:type="dcterms:W3CDTF">2014-11-08T21:17:00Z</dcterms:created>
  <dcterms:modified xsi:type="dcterms:W3CDTF">2014-11-22T00:21:00Z</dcterms:modified>
</cp:coreProperties>
</file>